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5E" w:rsidRDefault="00DA535E" w:rsidP="00396199"/>
    <w:p w:rsidR="00DA535E" w:rsidRDefault="00DA535E" w:rsidP="00396199"/>
    <w:p w:rsidR="00601618" w:rsidRDefault="00C876E4" w:rsidP="00396199">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-403860</wp:posOffset>
                </wp:positionV>
                <wp:extent cx="7153275" cy="485775"/>
                <wp:effectExtent l="38100" t="57150" r="47625" b="476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53275" cy="485775"/>
                        </a:xfrm>
                        <a:prstGeom prst="rect">
                          <a:avLst/>
                        </a:prstGeom>
                        <a:solidFill>
                          <a:srgbClr val="C00000"/>
                        </a:solidFill>
                        <a:ln w="6350">
                          <a:noFill/>
                        </a:ln>
                        <a:effectLst/>
                        <a:scene3d>
                          <a:camera prst="orthographicFront">
                            <a:rot lat="0" lon="0" rev="0"/>
                          </a:camera>
                          <a:lightRig rig="chilly" dir="t">
                            <a:rot lat="0" lon="0" rev="18480000"/>
                          </a:lightRig>
                        </a:scene3d>
                        <a:sp3d prstMaterial="clear">
                          <a:bevelT h="63500"/>
                        </a:sp3d>
                      </wps:spPr>
                      <wps:style>
                        <a:lnRef idx="0">
                          <a:schemeClr val="accent1"/>
                        </a:lnRef>
                        <a:fillRef idx="0">
                          <a:schemeClr val="accent1"/>
                        </a:fillRef>
                        <a:effectRef idx="0">
                          <a:schemeClr val="accent1"/>
                        </a:effectRef>
                        <a:fontRef idx="minor">
                          <a:schemeClr val="dk1"/>
                        </a:fontRef>
                      </wps:style>
                      <wps:txbx>
                        <w:txbxContent>
                          <w:p w:rsidR="00396199" w:rsidRPr="00396199" w:rsidRDefault="00C03C6F">
                            <w:pPr>
                              <w:rPr>
                                <w:rFonts w:ascii="Arial" w:hAnsi="Arial" w:cs="Arial"/>
                                <w:color w:val="000000" w:themeColor="text1"/>
                                <w:sz w:val="28"/>
                                <w:szCs w:val="28"/>
                              </w:rPr>
                            </w:pPr>
                            <w:r>
                              <w:rPr>
                                <w:rFonts w:ascii="Arial" w:hAnsi="Arial" w:cs="Arial"/>
                                <w:color w:val="000000" w:themeColor="text1"/>
                                <w:sz w:val="56"/>
                                <w:szCs w:val="56"/>
                              </w:rPr>
                              <w:t xml:space="preserve"> </w:t>
                            </w:r>
                            <w:r w:rsidR="00396199" w:rsidRPr="00396199">
                              <w:rPr>
                                <w:rFonts w:ascii="Arial" w:hAnsi="Arial" w:cs="Arial"/>
                                <w:color w:val="000000" w:themeColor="text1"/>
                                <w:sz w:val="56"/>
                                <w:szCs w:val="56"/>
                              </w:rPr>
                              <w:t>SPAULDING TOWNSHIP UPDATE</w:t>
                            </w:r>
                            <w:r w:rsidR="00396199">
                              <w:rPr>
                                <w:rFonts w:ascii="Arial" w:hAnsi="Arial" w:cs="Arial"/>
                                <w:color w:val="000000" w:themeColor="text1"/>
                                <w:sz w:val="56"/>
                                <w:szCs w:val="56"/>
                              </w:rPr>
                              <w:t xml:space="preserve"> </w:t>
                            </w:r>
                            <w:r w:rsidR="00D9539E">
                              <w:rPr>
                                <w:rFonts w:ascii="Arial" w:hAnsi="Arial" w:cs="Arial"/>
                                <w:color w:val="000000" w:themeColor="text1"/>
                                <w:sz w:val="28"/>
                                <w:szCs w:val="28"/>
                              </w:rPr>
                              <w:t>Summer</w:t>
                            </w:r>
                            <w:r w:rsidR="00753277">
                              <w:rPr>
                                <w:rFonts w:ascii="Arial" w:hAnsi="Arial" w:cs="Arial"/>
                                <w:color w:val="000000" w:themeColor="text1"/>
                                <w:sz w:val="28"/>
                                <w:szCs w:val="28"/>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31.8pt;width:563.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" fillcolor="#c00000" stroked="f" strokeweight=".5pt">
                <v:path arrowok="t"/>
                <v:textbox>
                  <w:txbxContent>
                    <w:p w:rsidR="00396199" w:rsidRPr="00396199" w:rsidRDefault="00C03C6F">
                      <w:pPr>
                        <w:rPr>
                          <w:rFonts w:ascii="Arial" w:hAnsi="Arial" w:cs="Arial"/>
                          <w:color w:val="000000" w:themeColor="text1"/>
                          <w:sz w:val="28"/>
                          <w:szCs w:val="28"/>
                        </w:rPr>
                      </w:pPr>
                      <w:r>
                        <w:rPr>
                          <w:rFonts w:ascii="Arial" w:hAnsi="Arial" w:cs="Arial"/>
                          <w:color w:val="000000" w:themeColor="text1"/>
                          <w:sz w:val="56"/>
                          <w:szCs w:val="56"/>
                        </w:rPr>
                        <w:t xml:space="preserve"> </w:t>
                      </w:r>
                      <w:r w:rsidR="00396199" w:rsidRPr="00396199">
                        <w:rPr>
                          <w:rFonts w:ascii="Arial" w:hAnsi="Arial" w:cs="Arial"/>
                          <w:color w:val="000000" w:themeColor="text1"/>
                          <w:sz w:val="56"/>
                          <w:szCs w:val="56"/>
                        </w:rPr>
                        <w:t>SPAULDING TOWNSHIP UPDATE</w:t>
                      </w:r>
                      <w:r w:rsidR="00396199">
                        <w:rPr>
                          <w:rFonts w:ascii="Arial" w:hAnsi="Arial" w:cs="Arial"/>
                          <w:color w:val="000000" w:themeColor="text1"/>
                          <w:sz w:val="56"/>
                          <w:szCs w:val="56"/>
                        </w:rPr>
                        <w:t xml:space="preserve"> </w:t>
                      </w:r>
                      <w:r w:rsidR="00D9539E">
                        <w:rPr>
                          <w:rFonts w:ascii="Arial" w:hAnsi="Arial" w:cs="Arial"/>
                          <w:color w:val="000000" w:themeColor="text1"/>
                          <w:sz w:val="28"/>
                          <w:szCs w:val="28"/>
                        </w:rPr>
                        <w:t>Summer</w:t>
                      </w:r>
                      <w:r w:rsidR="00753277">
                        <w:rPr>
                          <w:rFonts w:ascii="Arial" w:hAnsi="Arial" w:cs="Arial"/>
                          <w:color w:val="000000" w:themeColor="text1"/>
                          <w:sz w:val="28"/>
                          <w:szCs w:val="28"/>
                        </w:rPr>
                        <w:t xml:space="preserve"> 2018</w:t>
                      </w:r>
                    </w:p>
                  </w:txbxContent>
                </v:textbox>
              </v:shape>
            </w:pict>
          </mc:Fallback>
        </mc:AlternateContent>
      </w:r>
      <w:r w:rsidR="00396199" w:rsidRPr="00396199">
        <w:t xml:space="preserve"> </w:t>
      </w:r>
    </w:p>
    <w:p w:rsidR="00B53040" w:rsidRDefault="004955ED" w:rsidP="00B53040">
      <w:pPr>
        <w:pStyle w:val="NoSpacing"/>
        <w:rPr>
          <w:rFonts w:ascii="Arial" w:hAnsi="Arial" w:cs="Arial"/>
          <w:sz w:val="24"/>
          <w:szCs w:val="24"/>
        </w:rPr>
      </w:pPr>
      <w:r>
        <w:rPr>
          <w:noProof/>
        </w:rPr>
        <w:drawing>
          <wp:inline distT="0" distB="0" distL="0" distR="0">
            <wp:extent cx="2694305" cy="1540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4305" cy="1540510"/>
                    </a:xfrm>
                    <a:prstGeom prst="rect">
                      <a:avLst/>
                    </a:prstGeom>
                    <a:noFill/>
                    <a:ln>
                      <a:noFill/>
                    </a:ln>
                  </pic:spPr>
                </pic:pic>
              </a:graphicData>
            </a:graphic>
          </wp:inline>
        </w:drawing>
      </w:r>
    </w:p>
    <w:p w:rsidR="00177FC7" w:rsidRDefault="00177FC7" w:rsidP="00B53040">
      <w:pPr>
        <w:pStyle w:val="NoSpacing"/>
        <w:rPr>
          <w:rFonts w:ascii="Brush Script MT" w:hAnsi="Brush Script MT" w:cs="Arial"/>
          <w:sz w:val="16"/>
          <w:szCs w:val="16"/>
        </w:rPr>
      </w:pPr>
    </w:p>
    <w:p w:rsidR="00AC7474" w:rsidRDefault="00AC7474" w:rsidP="00B53040">
      <w:pPr>
        <w:pStyle w:val="NoSpacing"/>
        <w:rPr>
          <w:rFonts w:ascii="Brush Script MT" w:hAnsi="Brush Script MT" w:cs="Arial"/>
          <w:sz w:val="16"/>
          <w:szCs w:val="16"/>
        </w:rPr>
      </w:pPr>
    </w:p>
    <w:p w:rsidR="00AC7474" w:rsidRPr="00953B35" w:rsidRDefault="00AC7474" w:rsidP="00B53040">
      <w:pPr>
        <w:pStyle w:val="NoSpacing"/>
        <w:rPr>
          <w:rFonts w:ascii="Brush Script MT" w:hAnsi="Brush Script MT" w:cs="Arial"/>
          <w:sz w:val="16"/>
          <w:szCs w:val="16"/>
        </w:rPr>
      </w:pPr>
    </w:p>
    <w:p w:rsidR="00F53428" w:rsidRPr="008E203B" w:rsidRDefault="00F53428" w:rsidP="00B53040">
      <w:pPr>
        <w:pStyle w:val="NoSpacing"/>
        <w:rPr>
          <w:rFonts w:ascii="Arial" w:hAnsi="Arial" w:cs="Arial"/>
          <w:sz w:val="16"/>
          <w:szCs w:val="16"/>
        </w:rPr>
      </w:pPr>
      <w:r>
        <w:rPr>
          <w:rFonts w:ascii="Brush Script MT" w:hAnsi="Brush Script MT" w:cs="Arial"/>
          <w:sz w:val="52"/>
          <w:szCs w:val="52"/>
        </w:rPr>
        <w:t>News from our Supervisor</w:t>
      </w:r>
      <w:r w:rsidR="00A50F09">
        <w:rPr>
          <w:rFonts w:ascii="Brush Script MT" w:hAnsi="Brush Script MT" w:cs="Arial"/>
          <w:sz w:val="52"/>
          <w:szCs w:val="52"/>
        </w:rPr>
        <w:t>…..</w:t>
      </w:r>
    </w:p>
    <w:p w:rsidR="00876D08" w:rsidRDefault="00876D08" w:rsidP="00203D74">
      <w:pPr>
        <w:pStyle w:val="NoSpacing"/>
        <w:jc w:val="both"/>
        <w:rPr>
          <w:rFonts w:ascii="Arial" w:hAnsi="Arial" w:cs="Arial"/>
        </w:rPr>
      </w:pPr>
      <w:r>
        <w:rPr>
          <w:rFonts w:ascii="Arial" w:hAnsi="Arial" w:cs="Arial"/>
        </w:rPr>
        <w:t>Since our last newsletter, we have accomplished signing a contract with the Saginaw County Sheriff’s Department for one full time officer that will serve Spaulding Township and utilize our patrol vehicle.  The current Sheriff Department Sub-Station will remain with many officers reporting here.</w:t>
      </w:r>
      <w:r w:rsidR="00DE7EC2">
        <w:rPr>
          <w:rFonts w:ascii="Arial" w:hAnsi="Arial" w:cs="Arial"/>
        </w:rPr>
        <w:t xml:space="preserve">  </w:t>
      </w:r>
      <w:r w:rsidR="00DE7EC2" w:rsidRPr="00966456">
        <w:rPr>
          <w:rFonts w:ascii="Arial" w:hAnsi="Arial" w:cs="Arial"/>
          <w:b/>
        </w:rPr>
        <w:t>We welcome our new officer, Deputy Addison Burton</w:t>
      </w:r>
      <w:r w:rsidR="00DE7EC2">
        <w:rPr>
          <w:rFonts w:ascii="Arial" w:hAnsi="Arial" w:cs="Arial"/>
        </w:rPr>
        <w:t>. His Spaulding Township Police Office telephone number is 777-5676.  The office is located within the township complex.  Deputy Burton will be mainly on patrol but will check his office for any messages on a regular basis.  As always, if you have an emergency, please call 9-1-1 so they may dispatch the nearest officer to assist you.</w:t>
      </w:r>
    </w:p>
    <w:p w:rsidR="00AC7474" w:rsidRPr="00AC7474" w:rsidRDefault="00AC7474" w:rsidP="00203D74">
      <w:pPr>
        <w:pStyle w:val="NoSpacing"/>
        <w:jc w:val="both"/>
        <w:rPr>
          <w:rFonts w:ascii="Arial" w:hAnsi="Arial" w:cs="Arial"/>
          <w:sz w:val="16"/>
          <w:szCs w:val="16"/>
        </w:rPr>
      </w:pPr>
    </w:p>
    <w:p w:rsidR="00AC7474" w:rsidRDefault="00AC7474" w:rsidP="00203D74">
      <w:pPr>
        <w:pStyle w:val="NoSpacing"/>
        <w:jc w:val="both"/>
        <w:rPr>
          <w:rFonts w:ascii="Arial" w:hAnsi="Arial" w:cs="Arial"/>
        </w:rPr>
      </w:pPr>
      <w:r>
        <w:rPr>
          <w:rFonts w:ascii="Arial" w:hAnsi="Arial" w:cs="Arial"/>
        </w:rPr>
        <w:t xml:space="preserve">A “drop box” is now in place for </w:t>
      </w:r>
      <w:r>
        <w:rPr>
          <w:rFonts w:ascii="Arial" w:hAnsi="Arial" w:cs="Arial"/>
          <w:u w:val="single"/>
        </w:rPr>
        <w:t>unwanted medications</w:t>
      </w:r>
      <w:r>
        <w:rPr>
          <w:rFonts w:ascii="Arial" w:hAnsi="Arial" w:cs="Arial"/>
        </w:rPr>
        <w:t xml:space="preserve"> which is located in the office lobby.  The drop off box was provided and will be maintained by Saginaw County Department of Public Health.</w:t>
      </w:r>
    </w:p>
    <w:p w:rsidR="00AC7474" w:rsidRPr="00AC7474" w:rsidRDefault="00AC7474" w:rsidP="00203D74">
      <w:pPr>
        <w:pStyle w:val="NoSpacing"/>
        <w:jc w:val="both"/>
        <w:rPr>
          <w:rFonts w:ascii="Arial" w:hAnsi="Arial" w:cs="Arial"/>
          <w:sz w:val="16"/>
          <w:szCs w:val="16"/>
        </w:rPr>
      </w:pPr>
    </w:p>
    <w:p w:rsidR="00876D08" w:rsidRDefault="00876D08" w:rsidP="00203D74">
      <w:pPr>
        <w:pStyle w:val="NoSpacing"/>
        <w:jc w:val="both"/>
        <w:rPr>
          <w:rFonts w:ascii="Arial" w:hAnsi="Arial" w:cs="Arial"/>
        </w:rPr>
      </w:pPr>
      <w:r>
        <w:rPr>
          <w:rFonts w:ascii="Arial" w:hAnsi="Arial" w:cs="Arial"/>
        </w:rPr>
        <w:t>The road program for this year includes:</w:t>
      </w:r>
    </w:p>
    <w:p w:rsidR="004B34AE" w:rsidRDefault="004B34AE" w:rsidP="004B34AE">
      <w:pPr>
        <w:pStyle w:val="NoSpacing"/>
        <w:numPr>
          <w:ilvl w:val="0"/>
          <w:numId w:val="1"/>
        </w:numPr>
        <w:jc w:val="both"/>
        <w:rPr>
          <w:rFonts w:ascii="Arial" w:hAnsi="Arial" w:cs="Arial"/>
        </w:rPr>
      </w:pPr>
      <w:r>
        <w:rPr>
          <w:rFonts w:ascii="Arial" w:hAnsi="Arial" w:cs="Arial"/>
        </w:rPr>
        <w:t>Chip and seal the following -</w:t>
      </w:r>
    </w:p>
    <w:p w:rsidR="00876D08" w:rsidRDefault="00876D08" w:rsidP="004B34AE">
      <w:pPr>
        <w:pStyle w:val="NoSpacing"/>
        <w:ind w:left="780" w:firstLine="660"/>
        <w:jc w:val="both"/>
        <w:rPr>
          <w:rFonts w:ascii="Arial" w:hAnsi="Arial" w:cs="Arial"/>
        </w:rPr>
      </w:pPr>
      <w:r>
        <w:rPr>
          <w:rFonts w:ascii="Arial" w:hAnsi="Arial" w:cs="Arial"/>
        </w:rPr>
        <w:t>Curtis from Sheridan to M-13</w:t>
      </w:r>
    </w:p>
    <w:p w:rsidR="00876D08" w:rsidRDefault="00876D08" w:rsidP="004B34AE">
      <w:pPr>
        <w:pStyle w:val="NoSpacing"/>
        <w:ind w:left="780" w:firstLine="660"/>
        <w:jc w:val="both"/>
        <w:rPr>
          <w:rFonts w:ascii="Arial" w:hAnsi="Arial" w:cs="Arial"/>
        </w:rPr>
      </w:pPr>
      <w:r>
        <w:rPr>
          <w:rFonts w:ascii="Arial" w:hAnsi="Arial" w:cs="Arial"/>
        </w:rPr>
        <w:t>W. Moore from Sheridan to M-13</w:t>
      </w:r>
    </w:p>
    <w:p w:rsidR="00876D08" w:rsidRDefault="00876D08" w:rsidP="004B34AE">
      <w:pPr>
        <w:pStyle w:val="NoSpacing"/>
        <w:ind w:left="780" w:firstLine="660"/>
        <w:jc w:val="both"/>
        <w:rPr>
          <w:rFonts w:ascii="Arial" w:hAnsi="Arial" w:cs="Arial"/>
        </w:rPr>
      </w:pPr>
      <w:proofErr w:type="spellStart"/>
      <w:r>
        <w:rPr>
          <w:rFonts w:ascii="Arial" w:hAnsi="Arial" w:cs="Arial"/>
        </w:rPr>
        <w:t>Houlihan</w:t>
      </w:r>
      <w:proofErr w:type="spellEnd"/>
      <w:r>
        <w:rPr>
          <w:rFonts w:ascii="Arial" w:hAnsi="Arial" w:cs="Arial"/>
        </w:rPr>
        <w:t xml:space="preserve"> from Sheridan to M-13</w:t>
      </w:r>
    </w:p>
    <w:p w:rsidR="00876D08" w:rsidRDefault="00876D08" w:rsidP="004B34AE">
      <w:pPr>
        <w:pStyle w:val="NoSpacing"/>
        <w:ind w:left="780" w:firstLine="660"/>
        <w:jc w:val="both"/>
        <w:rPr>
          <w:rFonts w:ascii="Arial" w:hAnsi="Arial" w:cs="Arial"/>
        </w:rPr>
      </w:pPr>
      <w:r>
        <w:rPr>
          <w:rFonts w:ascii="Arial" w:hAnsi="Arial" w:cs="Arial"/>
        </w:rPr>
        <w:t xml:space="preserve">All streets in </w:t>
      </w:r>
      <w:proofErr w:type="spellStart"/>
      <w:r>
        <w:rPr>
          <w:rFonts w:ascii="Arial" w:hAnsi="Arial" w:cs="Arial"/>
        </w:rPr>
        <w:t>Westlawn</w:t>
      </w:r>
      <w:proofErr w:type="spellEnd"/>
      <w:r>
        <w:rPr>
          <w:rFonts w:ascii="Arial" w:hAnsi="Arial" w:cs="Arial"/>
        </w:rPr>
        <w:t xml:space="preserve"> Subdivision</w:t>
      </w:r>
    </w:p>
    <w:p w:rsidR="00876D08" w:rsidRDefault="00876D08" w:rsidP="004B34AE">
      <w:pPr>
        <w:pStyle w:val="NoSpacing"/>
        <w:ind w:left="780" w:firstLine="660"/>
        <w:jc w:val="both"/>
        <w:rPr>
          <w:rFonts w:ascii="Arial" w:hAnsi="Arial" w:cs="Arial"/>
        </w:rPr>
      </w:pPr>
      <w:r>
        <w:rPr>
          <w:rFonts w:ascii="Arial" w:hAnsi="Arial" w:cs="Arial"/>
        </w:rPr>
        <w:t xml:space="preserve">All streets in </w:t>
      </w:r>
      <w:proofErr w:type="spellStart"/>
      <w:r>
        <w:rPr>
          <w:rFonts w:ascii="Arial" w:hAnsi="Arial" w:cs="Arial"/>
        </w:rPr>
        <w:t>Yursco</w:t>
      </w:r>
      <w:proofErr w:type="spellEnd"/>
      <w:r>
        <w:rPr>
          <w:rFonts w:ascii="Arial" w:hAnsi="Arial" w:cs="Arial"/>
        </w:rPr>
        <w:t xml:space="preserve"> Subdivision</w:t>
      </w:r>
    </w:p>
    <w:p w:rsidR="00876D08" w:rsidRDefault="00876D08" w:rsidP="00876D08">
      <w:pPr>
        <w:pStyle w:val="NoSpacing"/>
        <w:numPr>
          <w:ilvl w:val="0"/>
          <w:numId w:val="1"/>
        </w:numPr>
        <w:jc w:val="both"/>
        <w:rPr>
          <w:rFonts w:ascii="Arial" w:hAnsi="Arial" w:cs="Arial"/>
        </w:rPr>
      </w:pPr>
      <w:r>
        <w:rPr>
          <w:rFonts w:ascii="Arial" w:hAnsi="Arial" w:cs="Arial"/>
        </w:rPr>
        <w:t>Pulverize and gravel Tom Creswell Rd.</w:t>
      </w:r>
    </w:p>
    <w:p w:rsidR="00876D08" w:rsidRDefault="00876D08" w:rsidP="00876D08">
      <w:pPr>
        <w:pStyle w:val="NoSpacing"/>
        <w:numPr>
          <w:ilvl w:val="0"/>
          <w:numId w:val="1"/>
        </w:numPr>
        <w:jc w:val="both"/>
        <w:rPr>
          <w:rFonts w:ascii="Arial" w:hAnsi="Arial" w:cs="Arial"/>
        </w:rPr>
      </w:pPr>
      <w:r>
        <w:rPr>
          <w:rFonts w:ascii="Arial" w:hAnsi="Arial" w:cs="Arial"/>
        </w:rPr>
        <w:t>Fix the crown on S. Washington by Casey Dr.</w:t>
      </w:r>
    </w:p>
    <w:p w:rsidR="00876D08" w:rsidRPr="00AC7474" w:rsidRDefault="00876D08" w:rsidP="00876D08">
      <w:pPr>
        <w:pStyle w:val="NoSpacing"/>
        <w:jc w:val="both"/>
        <w:rPr>
          <w:rFonts w:ascii="Arial" w:hAnsi="Arial" w:cs="Arial"/>
          <w:sz w:val="16"/>
          <w:szCs w:val="16"/>
        </w:rPr>
      </w:pPr>
    </w:p>
    <w:p w:rsidR="00876D08" w:rsidRDefault="00876D08" w:rsidP="00876D08">
      <w:pPr>
        <w:pStyle w:val="NoSpacing"/>
        <w:jc w:val="both"/>
        <w:rPr>
          <w:rFonts w:ascii="Arial" w:hAnsi="Arial" w:cs="Arial"/>
        </w:rPr>
      </w:pPr>
      <w:r>
        <w:rPr>
          <w:rFonts w:ascii="Arial" w:hAnsi="Arial" w:cs="Arial"/>
        </w:rPr>
        <w:t xml:space="preserve">This summer we are focusing on blight, junk vehicles, and cleanup of the township. </w:t>
      </w:r>
      <w:r w:rsidR="00EC4072">
        <w:rPr>
          <w:rFonts w:ascii="Arial" w:hAnsi="Arial" w:cs="Arial"/>
        </w:rPr>
        <w:t>Copies of the ordinances regarding blight and junk vehicles are available at the township office.</w:t>
      </w:r>
    </w:p>
    <w:p w:rsidR="00876D08" w:rsidRPr="00AC7474" w:rsidRDefault="00876D08" w:rsidP="00876D08">
      <w:pPr>
        <w:pStyle w:val="NoSpacing"/>
        <w:jc w:val="both"/>
        <w:rPr>
          <w:rFonts w:ascii="Arial" w:hAnsi="Arial" w:cs="Arial"/>
          <w:sz w:val="16"/>
          <w:szCs w:val="16"/>
        </w:rPr>
      </w:pPr>
    </w:p>
    <w:p w:rsidR="00AC7474" w:rsidRDefault="00876D08" w:rsidP="00876D08">
      <w:pPr>
        <w:pStyle w:val="NoSpacing"/>
        <w:jc w:val="both"/>
        <w:rPr>
          <w:rFonts w:ascii="Arial" w:hAnsi="Arial" w:cs="Arial"/>
        </w:rPr>
      </w:pPr>
      <w:r>
        <w:rPr>
          <w:rFonts w:ascii="Arial" w:hAnsi="Arial" w:cs="Arial"/>
        </w:rPr>
        <w:t>We held another Banner Rd. cleanup day on June 20</w:t>
      </w:r>
      <w:r w:rsidRPr="00876D08">
        <w:rPr>
          <w:rFonts w:ascii="Arial" w:hAnsi="Arial" w:cs="Arial"/>
          <w:vertAlign w:val="superscript"/>
        </w:rPr>
        <w:t>th</w:t>
      </w:r>
      <w:r>
        <w:rPr>
          <w:rFonts w:ascii="Arial" w:hAnsi="Arial" w:cs="Arial"/>
        </w:rPr>
        <w:t xml:space="preserve"> which was, once again, a success.  Many thanks to Waste Management for donating a dumpster for the project and to the Saginaw County Sheriff Dept. for providing workers.</w:t>
      </w:r>
      <w:r w:rsidR="00DE7EC2">
        <w:rPr>
          <w:rFonts w:ascii="Arial" w:hAnsi="Arial" w:cs="Arial"/>
        </w:rPr>
        <w:t xml:space="preserve">  Our D.P.W. Superintendent, Don Ackerman, and Harold </w:t>
      </w:r>
      <w:proofErr w:type="spellStart"/>
      <w:r w:rsidR="00DE7EC2">
        <w:rPr>
          <w:rFonts w:ascii="Arial" w:hAnsi="Arial" w:cs="Arial"/>
        </w:rPr>
        <w:t>Sabgash</w:t>
      </w:r>
      <w:proofErr w:type="spellEnd"/>
      <w:r w:rsidR="00DE7EC2">
        <w:rPr>
          <w:rFonts w:ascii="Arial" w:hAnsi="Arial" w:cs="Arial"/>
        </w:rPr>
        <w:t xml:space="preserve"> of Park Maintenance</w:t>
      </w:r>
      <w:r w:rsidR="00EC4072">
        <w:rPr>
          <w:rFonts w:ascii="Arial" w:hAnsi="Arial" w:cs="Arial"/>
        </w:rPr>
        <w:t>,</w:t>
      </w:r>
      <w:r w:rsidR="00DE7EC2">
        <w:rPr>
          <w:rFonts w:ascii="Arial" w:hAnsi="Arial" w:cs="Arial"/>
        </w:rPr>
        <w:t xml:space="preserve"> assisted me with overseeing the project and </w:t>
      </w:r>
      <w:r w:rsidR="00AC7474">
        <w:rPr>
          <w:rFonts w:ascii="Arial" w:hAnsi="Arial" w:cs="Arial"/>
        </w:rPr>
        <w:t>we thank them for their service.</w:t>
      </w:r>
    </w:p>
    <w:p w:rsidR="00AC7474" w:rsidRDefault="00AC7474" w:rsidP="00876D08">
      <w:pPr>
        <w:pStyle w:val="NoSpacing"/>
        <w:jc w:val="both"/>
        <w:rPr>
          <w:rFonts w:ascii="Arial" w:hAnsi="Arial" w:cs="Arial"/>
        </w:rPr>
      </w:pPr>
    </w:p>
    <w:p w:rsidR="00AC7474" w:rsidRDefault="00AC7474" w:rsidP="00876D08">
      <w:pPr>
        <w:pStyle w:val="NoSpacing"/>
        <w:jc w:val="both"/>
        <w:rPr>
          <w:rFonts w:ascii="Arial" w:hAnsi="Arial" w:cs="Arial"/>
        </w:rPr>
      </w:pPr>
    </w:p>
    <w:p w:rsidR="00AC7474" w:rsidRDefault="00AC7474" w:rsidP="00876D08">
      <w:pPr>
        <w:pStyle w:val="NoSpacing"/>
        <w:jc w:val="both"/>
        <w:rPr>
          <w:rFonts w:ascii="Arial" w:hAnsi="Arial" w:cs="Arial"/>
        </w:rPr>
      </w:pPr>
    </w:p>
    <w:p w:rsidR="00AC7474" w:rsidRDefault="00AC7474" w:rsidP="00876D08">
      <w:pPr>
        <w:pStyle w:val="NoSpacing"/>
        <w:jc w:val="both"/>
        <w:rPr>
          <w:rFonts w:ascii="Arial" w:hAnsi="Arial" w:cs="Arial"/>
        </w:rPr>
      </w:pPr>
    </w:p>
    <w:p w:rsidR="0033787B" w:rsidRDefault="0033787B" w:rsidP="00876D08">
      <w:pPr>
        <w:pStyle w:val="NoSpacing"/>
        <w:jc w:val="both"/>
        <w:rPr>
          <w:rFonts w:ascii="Arial" w:hAnsi="Arial" w:cs="Arial"/>
        </w:rPr>
      </w:pPr>
    </w:p>
    <w:p w:rsidR="00953B35" w:rsidRDefault="00312992" w:rsidP="00876D08">
      <w:pPr>
        <w:pStyle w:val="NoSpacing"/>
        <w:jc w:val="both"/>
        <w:rPr>
          <w:rFonts w:ascii="Arial" w:hAnsi="Arial" w:cs="Arial"/>
        </w:rPr>
      </w:pPr>
      <w:r>
        <w:rPr>
          <w:rFonts w:ascii="Arial" w:hAnsi="Arial" w:cs="Arial"/>
        </w:rPr>
        <w:t>Make plans to attend our 2</w:t>
      </w:r>
      <w:r w:rsidRPr="00312992">
        <w:rPr>
          <w:rFonts w:ascii="Arial" w:hAnsi="Arial" w:cs="Arial"/>
          <w:vertAlign w:val="superscript"/>
        </w:rPr>
        <w:t>nd</w:t>
      </w:r>
      <w:r>
        <w:rPr>
          <w:rFonts w:ascii="Arial" w:hAnsi="Arial" w:cs="Arial"/>
        </w:rPr>
        <w:t xml:space="preserve"> Annual </w:t>
      </w:r>
      <w:r w:rsidR="00181670">
        <w:rPr>
          <w:rFonts w:ascii="Arial" w:hAnsi="Arial" w:cs="Arial"/>
        </w:rPr>
        <w:t>Open House for Spaulding Township at the park which will take place on Sunday, September 9</w:t>
      </w:r>
      <w:r w:rsidR="00181670" w:rsidRPr="00181670">
        <w:rPr>
          <w:rFonts w:ascii="Arial" w:hAnsi="Arial" w:cs="Arial"/>
          <w:vertAlign w:val="superscript"/>
        </w:rPr>
        <w:t>th</w:t>
      </w:r>
      <w:r w:rsidR="00181670">
        <w:rPr>
          <w:rFonts w:ascii="Arial" w:hAnsi="Arial" w:cs="Arial"/>
        </w:rPr>
        <w:t xml:space="preserve">. </w:t>
      </w:r>
      <w:r w:rsidR="003103CF">
        <w:rPr>
          <w:rFonts w:ascii="Arial" w:hAnsi="Arial" w:cs="Arial"/>
        </w:rPr>
        <w:t>Everyone in the township is</w:t>
      </w:r>
    </w:p>
    <w:p w:rsidR="00312992" w:rsidRDefault="003103CF" w:rsidP="00876D08">
      <w:pPr>
        <w:pStyle w:val="NoSpacing"/>
        <w:jc w:val="both"/>
        <w:rPr>
          <w:rFonts w:ascii="Arial" w:hAnsi="Arial" w:cs="Arial"/>
        </w:rPr>
      </w:pPr>
      <w:proofErr w:type="gramStart"/>
      <w:r>
        <w:rPr>
          <w:rFonts w:ascii="Arial" w:hAnsi="Arial" w:cs="Arial"/>
        </w:rPr>
        <w:t>invited</w:t>
      </w:r>
      <w:proofErr w:type="gramEnd"/>
      <w:r>
        <w:rPr>
          <w:rFonts w:ascii="Arial" w:hAnsi="Arial" w:cs="Arial"/>
        </w:rPr>
        <w:t>. If you own a business and are interested in having a display, please contact the township office. So everyone, mark your calendar and w</w:t>
      </w:r>
      <w:r w:rsidR="00181670">
        <w:rPr>
          <w:rFonts w:ascii="Arial" w:hAnsi="Arial" w:cs="Arial"/>
        </w:rPr>
        <w:t>atch</w:t>
      </w:r>
      <w:r>
        <w:rPr>
          <w:rFonts w:ascii="Arial" w:hAnsi="Arial" w:cs="Arial"/>
        </w:rPr>
        <w:t xml:space="preserve"> for more information in the mail.</w:t>
      </w:r>
    </w:p>
    <w:p w:rsidR="00181670" w:rsidRPr="00AC7474" w:rsidRDefault="00181670" w:rsidP="00876D08">
      <w:pPr>
        <w:pStyle w:val="NoSpacing"/>
        <w:jc w:val="both"/>
        <w:rPr>
          <w:rFonts w:ascii="Arial" w:hAnsi="Arial" w:cs="Arial"/>
          <w:sz w:val="16"/>
          <w:szCs w:val="16"/>
        </w:rPr>
      </w:pPr>
    </w:p>
    <w:p w:rsidR="00181670" w:rsidRDefault="00181670" w:rsidP="00876D08">
      <w:pPr>
        <w:pStyle w:val="NoSpacing"/>
        <w:jc w:val="both"/>
        <w:rPr>
          <w:rFonts w:ascii="Arial" w:hAnsi="Arial" w:cs="Arial"/>
        </w:rPr>
      </w:pPr>
      <w:r>
        <w:rPr>
          <w:rFonts w:ascii="Arial" w:hAnsi="Arial" w:cs="Arial"/>
        </w:rPr>
        <w:t>We are always looking for men and women who would like to serve on the Spaulding Township Fire Department.  Please call Fire Chief, Thomas Fortier, or come into the office for more information or to receive an application.</w:t>
      </w:r>
    </w:p>
    <w:p w:rsidR="00181670" w:rsidRPr="00AC7474" w:rsidRDefault="00181670" w:rsidP="00876D08">
      <w:pPr>
        <w:pStyle w:val="NoSpacing"/>
        <w:jc w:val="both"/>
        <w:rPr>
          <w:rFonts w:ascii="Arial" w:hAnsi="Arial" w:cs="Arial"/>
          <w:sz w:val="16"/>
          <w:szCs w:val="16"/>
        </w:rPr>
      </w:pPr>
    </w:p>
    <w:p w:rsidR="00D60555" w:rsidRPr="005E1CEC" w:rsidRDefault="00181670" w:rsidP="00876D08">
      <w:pPr>
        <w:pStyle w:val="NoSpacing"/>
        <w:jc w:val="both"/>
        <w:rPr>
          <w:rFonts w:ascii="Arial" w:hAnsi="Arial" w:cs="Arial"/>
        </w:rPr>
      </w:pPr>
      <w:r>
        <w:rPr>
          <w:rFonts w:ascii="Arial" w:hAnsi="Arial" w:cs="Arial"/>
        </w:rPr>
        <w:t xml:space="preserve">Monthly board meetings are held the third Tuesday of every month (unless otherwise posted):  D.P.W. Board begins at 6:00pm and Township Board meets at 7:00pm in the Township Complex boardroom located at 5025 East Rd., Saginaw MI 48601.  </w:t>
      </w:r>
      <w:r w:rsidR="00DB2008">
        <w:rPr>
          <w:rFonts w:ascii="Arial" w:hAnsi="Arial" w:cs="Arial"/>
        </w:rPr>
        <w:t xml:space="preserve">Feel free to contact me at the office to express any concerns.  We, the Board, are here to serve you. </w:t>
      </w:r>
      <w:r w:rsidR="00DB2008">
        <w:rPr>
          <w:rFonts w:ascii="Arial" w:hAnsi="Arial" w:cs="Arial"/>
          <w:b/>
        </w:rPr>
        <w:t xml:space="preserve">- </w:t>
      </w:r>
      <w:r w:rsidR="00203D74">
        <w:rPr>
          <w:rFonts w:ascii="Arial" w:hAnsi="Arial" w:cs="Arial"/>
          <w:b/>
        </w:rPr>
        <w:t>Ed Masters, Supervisor</w:t>
      </w:r>
    </w:p>
    <w:p w:rsidR="00203D74" w:rsidRPr="00D60555" w:rsidRDefault="00203D74" w:rsidP="00203D74">
      <w:pPr>
        <w:pStyle w:val="NoSpacing"/>
        <w:jc w:val="both"/>
        <w:rPr>
          <w:rFonts w:ascii="Arial" w:hAnsi="Arial" w:cs="Arial"/>
        </w:rPr>
      </w:pPr>
    </w:p>
    <w:p w:rsidR="00B8185F" w:rsidRDefault="00C876E4" w:rsidP="00203D74">
      <w:pPr>
        <w:pStyle w:val="NoSpacing"/>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46990</wp:posOffset>
                </wp:positionV>
                <wp:extent cx="3305175" cy="3933825"/>
                <wp:effectExtent l="38100" t="3810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05175" cy="3933825"/>
                        </a:xfrm>
                        <a:prstGeom prst="rect">
                          <a:avLst/>
                        </a:prstGeom>
                        <a:solidFill>
                          <a:schemeClr val="lt1"/>
                        </a:solidFill>
                        <a:ln w="7620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A50F09" w:rsidRPr="00D60555" w:rsidRDefault="00D42BFD" w:rsidP="00BB7A68">
                            <w:pPr>
                              <w:jc w:val="center"/>
                              <w:rPr>
                                <w:rFonts w:ascii="Arial" w:hAnsi="Arial" w:cs="Arial"/>
                                <w:b/>
                                <w:u w:val="single"/>
                              </w:rPr>
                            </w:pPr>
                            <w:r>
                              <w:rPr>
                                <w:rFonts w:ascii="Arial" w:hAnsi="Arial" w:cs="Arial"/>
                                <w:b/>
                                <w:u w:val="single"/>
                              </w:rPr>
                              <w:t>2018</w:t>
                            </w:r>
                            <w:r w:rsidR="00D818CA" w:rsidRPr="00D60555">
                              <w:rPr>
                                <w:rFonts w:ascii="Arial" w:hAnsi="Arial" w:cs="Arial"/>
                                <w:b/>
                                <w:u w:val="single"/>
                              </w:rPr>
                              <w:t xml:space="preserve"> SUMMER TAXES</w:t>
                            </w:r>
                          </w:p>
                          <w:p w:rsidR="00BB7A68" w:rsidRPr="00D60555" w:rsidRDefault="00D42BFD" w:rsidP="00BB7A68">
                            <w:pPr>
                              <w:rPr>
                                <w:rFonts w:ascii="Arial" w:hAnsi="Arial" w:cs="Arial"/>
                                <w:sz w:val="22"/>
                                <w:szCs w:val="22"/>
                              </w:rPr>
                            </w:pPr>
                            <w:r>
                              <w:rPr>
                                <w:rFonts w:ascii="Arial" w:hAnsi="Arial" w:cs="Arial"/>
                                <w:sz w:val="22"/>
                                <w:szCs w:val="22"/>
                              </w:rPr>
                              <w:t>Enclosed is your 2018</w:t>
                            </w:r>
                            <w:r w:rsidR="00BB7A68" w:rsidRPr="00D60555">
                              <w:rPr>
                                <w:rFonts w:ascii="Arial" w:hAnsi="Arial" w:cs="Arial"/>
                                <w:sz w:val="22"/>
                                <w:szCs w:val="22"/>
                              </w:rPr>
                              <w:t xml:space="preserve"> Summer Tax bill which is </w:t>
                            </w:r>
                            <w:r>
                              <w:rPr>
                                <w:rFonts w:ascii="Arial" w:hAnsi="Arial" w:cs="Arial"/>
                                <w:b/>
                                <w:sz w:val="22"/>
                                <w:szCs w:val="22"/>
                              </w:rPr>
                              <w:t>due September 14, 2018</w:t>
                            </w:r>
                            <w:r w:rsidR="00BB7A68" w:rsidRPr="00D60555">
                              <w:rPr>
                                <w:rFonts w:ascii="Arial" w:hAnsi="Arial" w:cs="Arial"/>
                                <w:b/>
                                <w:sz w:val="22"/>
                                <w:szCs w:val="22"/>
                              </w:rPr>
                              <w:t xml:space="preserve"> prior to close of business at 5:00pm.</w:t>
                            </w:r>
                            <w:r w:rsidR="00BB7A68" w:rsidRPr="00D60555">
                              <w:rPr>
                                <w:rFonts w:ascii="Arial" w:hAnsi="Arial" w:cs="Arial"/>
                                <w:sz w:val="22"/>
                                <w:szCs w:val="22"/>
                              </w:rPr>
                              <w:t xml:space="preserve">  If you have any questions</w:t>
                            </w:r>
                            <w:r w:rsidR="00B34EA1" w:rsidRPr="00D60555">
                              <w:rPr>
                                <w:rFonts w:ascii="Arial" w:hAnsi="Arial" w:cs="Arial"/>
                                <w:sz w:val="22"/>
                                <w:szCs w:val="22"/>
                              </w:rPr>
                              <w:t>, please contact me at the township office,</w:t>
                            </w:r>
                            <w:r w:rsidR="00BB7A68" w:rsidRPr="00D60555">
                              <w:rPr>
                                <w:rFonts w:ascii="Arial" w:hAnsi="Arial" w:cs="Arial"/>
                                <w:sz w:val="22"/>
                                <w:szCs w:val="22"/>
                              </w:rPr>
                              <w:t xml:space="preserve"> 989-777-0950</w:t>
                            </w:r>
                            <w:r w:rsidR="00B34EA1" w:rsidRPr="00D60555">
                              <w:rPr>
                                <w:rFonts w:ascii="Arial" w:hAnsi="Arial" w:cs="Arial"/>
                                <w:sz w:val="22"/>
                                <w:szCs w:val="22"/>
                              </w:rPr>
                              <w:t>.  If you qualify for a summer tax deferment, forms must be submit</w:t>
                            </w:r>
                            <w:r>
                              <w:rPr>
                                <w:rFonts w:ascii="Arial" w:hAnsi="Arial" w:cs="Arial"/>
                                <w:sz w:val="22"/>
                                <w:szCs w:val="22"/>
                              </w:rPr>
                              <w:t>ted by September 14, 2018</w:t>
                            </w:r>
                            <w:r w:rsidR="00B34EA1" w:rsidRPr="00D60555">
                              <w:rPr>
                                <w:rFonts w:ascii="Arial" w:hAnsi="Arial" w:cs="Arial"/>
                                <w:sz w:val="22"/>
                                <w:szCs w:val="22"/>
                              </w:rPr>
                              <w:t xml:space="preserve"> by 5:00pm.  Forms are available at the township office </w:t>
                            </w:r>
                            <w:r w:rsidR="008E203B" w:rsidRPr="00D60555">
                              <w:rPr>
                                <w:rFonts w:ascii="Arial" w:hAnsi="Arial" w:cs="Arial"/>
                                <w:sz w:val="22"/>
                                <w:szCs w:val="22"/>
                              </w:rPr>
                              <w:t>or can be printed from</w:t>
                            </w:r>
                            <w:r w:rsidR="00234694">
                              <w:rPr>
                                <w:rFonts w:ascii="Arial" w:hAnsi="Arial" w:cs="Arial"/>
                                <w:sz w:val="22"/>
                                <w:szCs w:val="22"/>
                              </w:rPr>
                              <w:t xml:space="preserve"> our website: </w:t>
                            </w:r>
                            <w:hyperlink r:id="rId9" w:history="1">
                              <w:r w:rsidR="00234694" w:rsidRPr="001235E1">
                                <w:rPr>
                                  <w:rStyle w:val="Hyperlink"/>
                                  <w:rFonts w:ascii="Arial" w:hAnsi="Arial" w:cs="Arial"/>
                                  <w:color w:val="002060"/>
                                  <w:sz w:val="22"/>
                                  <w:szCs w:val="22"/>
                                </w:rPr>
                                <w:t>www.spauldingtwp.com</w:t>
                              </w:r>
                            </w:hyperlink>
                            <w:r w:rsidR="00234694" w:rsidRPr="001235E1">
                              <w:rPr>
                                <w:rFonts w:ascii="Arial" w:hAnsi="Arial" w:cs="Arial"/>
                                <w:b/>
                                <w:color w:val="002060"/>
                                <w:sz w:val="22"/>
                                <w:szCs w:val="22"/>
                              </w:rPr>
                              <w:t xml:space="preserve"> </w:t>
                            </w:r>
                            <w:r w:rsidR="00234694" w:rsidRPr="001235E1">
                              <w:rPr>
                                <w:rFonts w:ascii="Arial" w:hAnsi="Arial" w:cs="Arial"/>
                                <w:color w:val="002060"/>
                                <w:sz w:val="22"/>
                                <w:szCs w:val="22"/>
                              </w:rPr>
                              <w:t xml:space="preserve"> </w:t>
                            </w:r>
                            <w:r w:rsidR="00B34EA1" w:rsidRPr="001235E1">
                              <w:rPr>
                                <w:rFonts w:ascii="Arial" w:hAnsi="Arial" w:cs="Arial"/>
                                <w:color w:val="C00000"/>
                                <w:sz w:val="22"/>
                                <w:szCs w:val="22"/>
                              </w:rPr>
                              <w:t xml:space="preserve"> </w:t>
                            </w:r>
                            <w:r w:rsidR="00B34EA1" w:rsidRPr="00D60555">
                              <w:rPr>
                                <w:rFonts w:ascii="Arial" w:hAnsi="Arial" w:cs="Arial"/>
                                <w:sz w:val="22"/>
                                <w:szCs w:val="22"/>
                              </w:rPr>
                              <w:t xml:space="preserve"> </w:t>
                            </w:r>
                          </w:p>
                          <w:p w:rsidR="002F62FA" w:rsidRDefault="002F62FA" w:rsidP="00BB7A68">
                            <w:pPr>
                              <w:rPr>
                                <w:rFonts w:ascii="Arial" w:hAnsi="Arial" w:cs="Arial"/>
                                <w:sz w:val="22"/>
                                <w:szCs w:val="22"/>
                              </w:rPr>
                            </w:pPr>
                            <w:r w:rsidRPr="003D6A38">
                              <w:rPr>
                                <w:rFonts w:ascii="Arial" w:hAnsi="Arial" w:cs="Arial"/>
                                <w:sz w:val="22"/>
                                <w:szCs w:val="22"/>
                              </w:rPr>
                              <w:t>You may pay your taxes by credit</w:t>
                            </w:r>
                            <w:r>
                              <w:rPr>
                                <w:rFonts w:ascii="Arial" w:hAnsi="Arial" w:cs="Arial"/>
                                <w:sz w:val="22"/>
                                <w:szCs w:val="22"/>
                              </w:rPr>
                              <w:t xml:space="preserve"> or debit</w:t>
                            </w:r>
                            <w:r w:rsidRPr="003D6A38">
                              <w:rPr>
                                <w:rFonts w:ascii="Arial" w:hAnsi="Arial" w:cs="Arial"/>
                                <w:sz w:val="22"/>
                                <w:szCs w:val="22"/>
                              </w:rPr>
                              <w:t xml:space="preserve"> card online by visiting </w:t>
                            </w:r>
                            <w:r>
                              <w:rPr>
                                <w:rFonts w:ascii="Arial" w:hAnsi="Arial" w:cs="Arial"/>
                                <w:sz w:val="22"/>
                                <w:szCs w:val="22"/>
                              </w:rPr>
                              <w:t>our website’s home page.</w:t>
                            </w:r>
                          </w:p>
                          <w:p w:rsidR="00B34EA1" w:rsidRPr="00D60555" w:rsidRDefault="002F62FA" w:rsidP="00BB7A68">
                            <w:pPr>
                              <w:rPr>
                                <w:rFonts w:ascii="Arial" w:hAnsi="Arial" w:cs="Arial"/>
                                <w:sz w:val="22"/>
                                <w:szCs w:val="22"/>
                              </w:rPr>
                            </w:pPr>
                            <w:r>
                              <w:rPr>
                                <w:rFonts w:ascii="Arial" w:hAnsi="Arial" w:cs="Arial"/>
                                <w:sz w:val="22"/>
                                <w:szCs w:val="22"/>
                              </w:rPr>
                              <w:t>– Note: there is an access fee for card payments. You may also mail</w:t>
                            </w:r>
                            <w:r w:rsidRPr="003D6A38">
                              <w:rPr>
                                <w:rFonts w:ascii="Arial" w:hAnsi="Arial" w:cs="Arial"/>
                                <w:sz w:val="22"/>
                                <w:szCs w:val="22"/>
                              </w:rPr>
                              <w:t xml:space="preserve"> a check or money order to the office, place </w:t>
                            </w:r>
                            <w:r>
                              <w:rPr>
                                <w:rFonts w:ascii="Arial" w:hAnsi="Arial" w:cs="Arial"/>
                                <w:sz w:val="22"/>
                                <w:szCs w:val="22"/>
                              </w:rPr>
                              <w:t xml:space="preserve">payment </w:t>
                            </w:r>
                            <w:r w:rsidRPr="003D6A38">
                              <w:rPr>
                                <w:rFonts w:ascii="Arial" w:hAnsi="Arial" w:cs="Arial"/>
                                <w:sz w:val="22"/>
                                <w:szCs w:val="22"/>
                              </w:rPr>
                              <w:t xml:space="preserve">in the locked drop-off box located outside the office complex, or </w:t>
                            </w:r>
                            <w:r>
                              <w:rPr>
                                <w:rFonts w:ascii="Arial" w:hAnsi="Arial" w:cs="Arial"/>
                                <w:sz w:val="22"/>
                                <w:szCs w:val="22"/>
                              </w:rPr>
                              <w:t>in person at the township office using credit/debit card, check, cash, or money order.</w:t>
                            </w:r>
                            <w:r w:rsidRPr="00D60555">
                              <w:rPr>
                                <w:rFonts w:ascii="Arial" w:hAnsi="Arial" w:cs="Arial"/>
                                <w:sz w:val="22"/>
                                <w:szCs w:val="22"/>
                              </w:rPr>
                              <w:t xml:space="preserve"> </w:t>
                            </w:r>
                            <w:r w:rsidR="00B34EA1" w:rsidRPr="00D60555">
                              <w:rPr>
                                <w:rFonts w:ascii="Arial" w:hAnsi="Arial" w:cs="Arial"/>
                                <w:sz w:val="22"/>
                                <w:szCs w:val="22"/>
                              </w:rPr>
                              <w:t xml:space="preserve"> </w:t>
                            </w:r>
                          </w:p>
                          <w:p w:rsidR="00B34EA1" w:rsidRPr="00D60555" w:rsidRDefault="002F62FA" w:rsidP="00BB26BD">
                            <w:pPr>
                              <w:jc w:val="center"/>
                              <w:rPr>
                                <w:rFonts w:ascii="Arial" w:hAnsi="Arial" w:cs="Arial"/>
                                <w:b/>
                                <w:sz w:val="22"/>
                                <w:szCs w:val="22"/>
                              </w:rPr>
                            </w:pPr>
                            <w:r>
                              <w:rPr>
                                <w:rFonts w:ascii="Arial" w:hAnsi="Arial" w:cs="Arial"/>
                                <w:b/>
                                <w:sz w:val="22"/>
                                <w:szCs w:val="22"/>
                              </w:rPr>
                              <w:t>Please make</w:t>
                            </w:r>
                            <w:r w:rsidR="00B34EA1" w:rsidRPr="00D60555">
                              <w:rPr>
                                <w:rFonts w:ascii="Arial" w:hAnsi="Arial" w:cs="Arial"/>
                                <w:b/>
                                <w:sz w:val="22"/>
                                <w:szCs w:val="22"/>
                              </w:rPr>
                              <w:t xml:space="preserve"> payable to:</w:t>
                            </w:r>
                          </w:p>
                          <w:p w:rsidR="00B34EA1" w:rsidRPr="00D60555" w:rsidRDefault="00BB26BD" w:rsidP="00BB26BD">
                            <w:pPr>
                              <w:jc w:val="center"/>
                              <w:rPr>
                                <w:rFonts w:ascii="Arial" w:hAnsi="Arial" w:cs="Arial"/>
                                <w:sz w:val="22"/>
                                <w:szCs w:val="22"/>
                              </w:rPr>
                            </w:pPr>
                            <w:r w:rsidRPr="00D60555">
                              <w:rPr>
                                <w:rFonts w:ascii="Arial" w:hAnsi="Arial" w:cs="Arial"/>
                                <w:b/>
                                <w:sz w:val="22"/>
                                <w:szCs w:val="22"/>
                              </w:rPr>
                              <w:t>“</w:t>
                            </w:r>
                            <w:r w:rsidR="006207B9" w:rsidRPr="00D60555">
                              <w:rPr>
                                <w:rFonts w:ascii="Arial" w:hAnsi="Arial" w:cs="Arial"/>
                                <w:b/>
                                <w:sz w:val="22"/>
                                <w:szCs w:val="22"/>
                                <w:u w:val="single"/>
                              </w:rPr>
                              <w:t>SPAULDING TOWNSHIP</w:t>
                            </w:r>
                            <w:r w:rsidRPr="00D60555">
                              <w:rPr>
                                <w:rFonts w:ascii="Arial" w:hAnsi="Arial" w:cs="Arial"/>
                                <w:b/>
                                <w:sz w:val="22"/>
                                <w:szCs w:val="22"/>
                              </w:rPr>
                              <w:t>”</w:t>
                            </w:r>
                            <w:r w:rsidR="00B34EA1" w:rsidRPr="00D60555">
                              <w:rPr>
                                <w:rFonts w:ascii="Arial" w:hAnsi="Arial" w:cs="Arial"/>
                                <w:b/>
                                <w:sz w:val="22"/>
                                <w:szCs w:val="22"/>
                              </w:rPr>
                              <w:t>.</w:t>
                            </w:r>
                          </w:p>
                          <w:p w:rsidR="00B34EA1" w:rsidRPr="00D60555" w:rsidRDefault="00B34EA1" w:rsidP="00BB26BD">
                            <w:pPr>
                              <w:jc w:val="center"/>
                              <w:rPr>
                                <w:rFonts w:ascii="Arial" w:hAnsi="Arial" w:cs="Arial"/>
                                <w:sz w:val="22"/>
                                <w:szCs w:val="22"/>
                              </w:rPr>
                            </w:pPr>
                            <w:r w:rsidRPr="00D60555">
                              <w:rPr>
                                <w:rFonts w:ascii="Arial" w:hAnsi="Arial" w:cs="Arial"/>
                                <w:sz w:val="22"/>
                                <w:szCs w:val="22"/>
                              </w:rPr>
                              <w:t>Regular office hours are:</w:t>
                            </w:r>
                          </w:p>
                          <w:p w:rsidR="00B34EA1" w:rsidRPr="00D60555" w:rsidRDefault="00B34EA1" w:rsidP="00BB26BD">
                            <w:pPr>
                              <w:jc w:val="center"/>
                              <w:rPr>
                                <w:rFonts w:ascii="Arial" w:hAnsi="Arial" w:cs="Arial"/>
                                <w:sz w:val="22"/>
                                <w:szCs w:val="22"/>
                              </w:rPr>
                            </w:pPr>
                            <w:r w:rsidRPr="00D60555">
                              <w:rPr>
                                <w:rFonts w:ascii="Arial" w:hAnsi="Arial" w:cs="Arial"/>
                                <w:sz w:val="22"/>
                                <w:szCs w:val="22"/>
                              </w:rPr>
                              <w:t>Mon.-Fri., 9:00am – 5:</w:t>
                            </w:r>
                            <w:r w:rsidR="00B12816" w:rsidRPr="00D60555">
                              <w:rPr>
                                <w:rFonts w:ascii="Arial" w:hAnsi="Arial" w:cs="Arial"/>
                                <w:sz w:val="22"/>
                                <w:szCs w:val="22"/>
                              </w:rPr>
                              <w:t>00pm</w:t>
                            </w:r>
                          </w:p>
                          <w:p w:rsidR="00B34EA1" w:rsidRPr="00D60555" w:rsidRDefault="00B34EA1" w:rsidP="00BB26BD">
                            <w:pPr>
                              <w:jc w:val="center"/>
                              <w:rPr>
                                <w:rFonts w:ascii="Arial" w:hAnsi="Arial" w:cs="Arial"/>
                                <w:b/>
                                <w:sz w:val="22"/>
                                <w:szCs w:val="22"/>
                              </w:rPr>
                            </w:pPr>
                            <w:r w:rsidRPr="00D60555">
                              <w:rPr>
                                <w:rFonts w:ascii="Arial" w:hAnsi="Arial" w:cs="Arial"/>
                                <w:b/>
                                <w:i/>
                                <w:sz w:val="22"/>
                                <w:szCs w:val="22"/>
                              </w:rPr>
                              <w:t>Tiffany Fortier, Treasurer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5pt;margin-top:3.7pt;width:260.25pt;height:30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" fillcolor="white [3201]" strokecolor="#002060" strokeweight="6pt">
                <v:path arrowok="t"/>
                <v:textbox>
                  <w:txbxContent>
                    <w:p w:rsidR="00A50F09" w:rsidRPr="00D60555" w:rsidRDefault="00D42BFD" w:rsidP="00BB7A68">
                      <w:pPr>
                        <w:jc w:val="center"/>
                        <w:rPr>
                          <w:rFonts w:ascii="Arial" w:hAnsi="Arial" w:cs="Arial"/>
                          <w:b/>
                          <w:u w:val="single"/>
                        </w:rPr>
                      </w:pPr>
                      <w:r>
                        <w:rPr>
                          <w:rFonts w:ascii="Arial" w:hAnsi="Arial" w:cs="Arial"/>
                          <w:b/>
                          <w:u w:val="single"/>
                        </w:rPr>
                        <w:t>2018</w:t>
                      </w:r>
                      <w:r w:rsidR="00D818CA" w:rsidRPr="00D60555">
                        <w:rPr>
                          <w:rFonts w:ascii="Arial" w:hAnsi="Arial" w:cs="Arial"/>
                          <w:b/>
                          <w:u w:val="single"/>
                        </w:rPr>
                        <w:t xml:space="preserve"> SUMMER TAXES</w:t>
                      </w:r>
                    </w:p>
                    <w:p w:rsidR="00BB7A68" w:rsidRPr="00D60555" w:rsidRDefault="00D42BFD" w:rsidP="00BB7A68">
                      <w:pPr>
                        <w:rPr>
                          <w:rFonts w:ascii="Arial" w:hAnsi="Arial" w:cs="Arial"/>
                          <w:sz w:val="22"/>
                          <w:szCs w:val="22"/>
                        </w:rPr>
                      </w:pPr>
                      <w:r>
                        <w:rPr>
                          <w:rFonts w:ascii="Arial" w:hAnsi="Arial" w:cs="Arial"/>
                          <w:sz w:val="22"/>
                          <w:szCs w:val="22"/>
                        </w:rPr>
                        <w:t>Enclosed is your 2018</w:t>
                      </w:r>
                      <w:r w:rsidR="00BB7A68" w:rsidRPr="00D60555">
                        <w:rPr>
                          <w:rFonts w:ascii="Arial" w:hAnsi="Arial" w:cs="Arial"/>
                          <w:sz w:val="22"/>
                          <w:szCs w:val="22"/>
                        </w:rPr>
                        <w:t xml:space="preserve"> Summer Tax bill which is </w:t>
                      </w:r>
                      <w:r>
                        <w:rPr>
                          <w:rFonts w:ascii="Arial" w:hAnsi="Arial" w:cs="Arial"/>
                          <w:b/>
                          <w:sz w:val="22"/>
                          <w:szCs w:val="22"/>
                        </w:rPr>
                        <w:t>due September 14, 2018</w:t>
                      </w:r>
                      <w:r w:rsidR="00BB7A68" w:rsidRPr="00D60555">
                        <w:rPr>
                          <w:rFonts w:ascii="Arial" w:hAnsi="Arial" w:cs="Arial"/>
                          <w:b/>
                          <w:sz w:val="22"/>
                          <w:szCs w:val="22"/>
                        </w:rPr>
                        <w:t xml:space="preserve"> prior to close of business at 5:00pm.</w:t>
                      </w:r>
                      <w:r w:rsidR="00BB7A68" w:rsidRPr="00D60555">
                        <w:rPr>
                          <w:rFonts w:ascii="Arial" w:hAnsi="Arial" w:cs="Arial"/>
                          <w:sz w:val="22"/>
                          <w:szCs w:val="22"/>
                        </w:rPr>
                        <w:t xml:space="preserve">  If you have any questions</w:t>
                      </w:r>
                      <w:r w:rsidR="00B34EA1" w:rsidRPr="00D60555">
                        <w:rPr>
                          <w:rFonts w:ascii="Arial" w:hAnsi="Arial" w:cs="Arial"/>
                          <w:sz w:val="22"/>
                          <w:szCs w:val="22"/>
                        </w:rPr>
                        <w:t>, please contact me at the township office,</w:t>
                      </w:r>
                      <w:r w:rsidR="00BB7A68" w:rsidRPr="00D60555">
                        <w:rPr>
                          <w:rFonts w:ascii="Arial" w:hAnsi="Arial" w:cs="Arial"/>
                          <w:sz w:val="22"/>
                          <w:szCs w:val="22"/>
                        </w:rPr>
                        <w:t xml:space="preserve"> 989-777-0950</w:t>
                      </w:r>
                      <w:r w:rsidR="00B34EA1" w:rsidRPr="00D60555">
                        <w:rPr>
                          <w:rFonts w:ascii="Arial" w:hAnsi="Arial" w:cs="Arial"/>
                          <w:sz w:val="22"/>
                          <w:szCs w:val="22"/>
                        </w:rPr>
                        <w:t>.  If you qualify for a summer tax deferment, forms must be submit</w:t>
                      </w:r>
                      <w:r>
                        <w:rPr>
                          <w:rFonts w:ascii="Arial" w:hAnsi="Arial" w:cs="Arial"/>
                          <w:sz w:val="22"/>
                          <w:szCs w:val="22"/>
                        </w:rPr>
                        <w:t>ted by September 14, 2018</w:t>
                      </w:r>
                      <w:r w:rsidR="00B34EA1" w:rsidRPr="00D60555">
                        <w:rPr>
                          <w:rFonts w:ascii="Arial" w:hAnsi="Arial" w:cs="Arial"/>
                          <w:sz w:val="22"/>
                          <w:szCs w:val="22"/>
                        </w:rPr>
                        <w:t xml:space="preserve"> by 5:00pm.  Forms are available at the township office </w:t>
                      </w:r>
                      <w:r w:rsidR="008E203B" w:rsidRPr="00D60555">
                        <w:rPr>
                          <w:rFonts w:ascii="Arial" w:hAnsi="Arial" w:cs="Arial"/>
                          <w:sz w:val="22"/>
                          <w:szCs w:val="22"/>
                        </w:rPr>
                        <w:t>or can be printed from</w:t>
                      </w:r>
                      <w:r w:rsidR="00234694">
                        <w:rPr>
                          <w:rFonts w:ascii="Arial" w:hAnsi="Arial" w:cs="Arial"/>
                          <w:sz w:val="22"/>
                          <w:szCs w:val="22"/>
                        </w:rPr>
                        <w:t xml:space="preserve"> our website: </w:t>
                      </w:r>
                      <w:hyperlink r:id="rId10" w:history="1">
                        <w:r w:rsidR="00234694" w:rsidRPr="001235E1">
                          <w:rPr>
                            <w:rStyle w:val="Hyperlink"/>
                            <w:rFonts w:ascii="Arial" w:hAnsi="Arial" w:cs="Arial"/>
                            <w:color w:val="002060"/>
                            <w:sz w:val="22"/>
                            <w:szCs w:val="22"/>
                          </w:rPr>
                          <w:t>www.spauldingtwp.com</w:t>
                        </w:r>
                      </w:hyperlink>
                      <w:r w:rsidR="00234694" w:rsidRPr="001235E1">
                        <w:rPr>
                          <w:rFonts w:ascii="Arial" w:hAnsi="Arial" w:cs="Arial"/>
                          <w:b/>
                          <w:color w:val="002060"/>
                          <w:sz w:val="22"/>
                          <w:szCs w:val="22"/>
                        </w:rPr>
                        <w:t xml:space="preserve"> </w:t>
                      </w:r>
                      <w:r w:rsidR="00234694" w:rsidRPr="001235E1">
                        <w:rPr>
                          <w:rFonts w:ascii="Arial" w:hAnsi="Arial" w:cs="Arial"/>
                          <w:color w:val="002060"/>
                          <w:sz w:val="22"/>
                          <w:szCs w:val="22"/>
                        </w:rPr>
                        <w:t xml:space="preserve"> </w:t>
                      </w:r>
                      <w:r w:rsidR="00B34EA1" w:rsidRPr="001235E1">
                        <w:rPr>
                          <w:rFonts w:ascii="Arial" w:hAnsi="Arial" w:cs="Arial"/>
                          <w:color w:val="C00000"/>
                          <w:sz w:val="22"/>
                          <w:szCs w:val="22"/>
                        </w:rPr>
                        <w:t xml:space="preserve"> </w:t>
                      </w:r>
                      <w:r w:rsidR="00B34EA1" w:rsidRPr="00D60555">
                        <w:rPr>
                          <w:rFonts w:ascii="Arial" w:hAnsi="Arial" w:cs="Arial"/>
                          <w:sz w:val="22"/>
                          <w:szCs w:val="22"/>
                        </w:rPr>
                        <w:t xml:space="preserve"> </w:t>
                      </w:r>
                    </w:p>
                    <w:p w:rsidR="002F62FA" w:rsidRDefault="002F62FA" w:rsidP="00BB7A68">
                      <w:pPr>
                        <w:rPr>
                          <w:rFonts w:ascii="Arial" w:hAnsi="Arial" w:cs="Arial"/>
                          <w:sz w:val="22"/>
                          <w:szCs w:val="22"/>
                        </w:rPr>
                      </w:pPr>
                      <w:r w:rsidRPr="003D6A38">
                        <w:rPr>
                          <w:rFonts w:ascii="Arial" w:hAnsi="Arial" w:cs="Arial"/>
                          <w:sz w:val="22"/>
                          <w:szCs w:val="22"/>
                        </w:rPr>
                        <w:t>You may pay your taxes by credit</w:t>
                      </w:r>
                      <w:r>
                        <w:rPr>
                          <w:rFonts w:ascii="Arial" w:hAnsi="Arial" w:cs="Arial"/>
                          <w:sz w:val="22"/>
                          <w:szCs w:val="22"/>
                        </w:rPr>
                        <w:t xml:space="preserve"> or debit</w:t>
                      </w:r>
                      <w:r w:rsidRPr="003D6A38">
                        <w:rPr>
                          <w:rFonts w:ascii="Arial" w:hAnsi="Arial" w:cs="Arial"/>
                          <w:sz w:val="22"/>
                          <w:szCs w:val="22"/>
                        </w:rPr>
                        <w:t xml:space="preserve"> card online by visiting </w:t>
                      </w:r>
                      <w:r>
                        <w:rPr>
                          <w:rFonts w:ascii="Arial" w:hAnsi="Arial" w:cs="Arial"/>
                          <w:sz w:val="22"/>
                          <w:szCs w:val="22"/>
                        </w:rPr>
                        <w:t>our website’s home page.</w:t>
                      </w:r>
                    </w:p>
                    <w:p w:rsidR="00B34EA1" w:rsidRPr="00D60555" w:rsidRDefault="002F62FA" w:rsidP="00BB7A68">
                      <w:pPr>
                        <w:rPr>
                          <w:rFonts w:ascii="Arial" w:hAnsi="Arial" w:cs="Arial"/>
                          <w:sz w:val="22"/>
                          <w:szCs w:val="22"/>
                        </w:rPr>
                      </w:pPr>
                      <w:r>
                        <w:rPr>
                          <w:rFonts w:ascii="Arial" w:hAnsi="Arial" w:cs="Arial"/>
                          <w:sz w:val="22"/>
                          <w:szCs w:val="22"/>
                        </w:rPr>
                        <w:t>– Note: there is an access fee for card payments. You may also mail</w:t>
                      </w:r>
                      <w:r w:rsidRPr="003D6A38">
                        <w:rPr>
                          <w:rFonts w:ascii="Arial" w:hAnsi="Arial" w:cs="Arial"/>
                          <w:sz w:val="22"/>
                          <w:szCs w:val="22"/>
                        </w:rPr>
                        <w:t xml:space="preserve"> a check or money order to the office, place </w:t>
                      </w:r>
                      <w:r>
                        <w:rPr>
                          <w:rFonts w:ascii="Arial" w:hAnsi="Arial" w:cs="Arial"/>
                          <w:sz w:val="22"/>
                          <w:szCs w:val="22"/>
                        </w:rPr>
                        <w:t xml:space="preserve">payment </w:t>
                      </w:r>
                      <w:r w:rsidRPr="003D6A38">
                        <w:rPr>
                          <w:rFonts w:ascii="Arial" w:hAnsi="Arial" w:cs="Arial"/>
                          <w:sz w:val="22"/>
                          <w:szCs w:val="22"/>
                        </w:rPr>
                        <w:t xml:space="preserve">in the locked drop-off box located outside the office complex, or </w:t>
                      </w:r>
                      <w:r>
                        <w:rPr>
                          <w:rFonts w:ascii="Arial" w:hAnsi="Arial" w:cs="Arial"/>
                          <w:sz w:val="22"/>
                          <w:szCs w:val="22"/>
                        </w:rPr>
                        <w:t>in person at the township office using credit/debit card, check, cash, or money order.</w:t>
                      </w:r>
                      <w:r w:rsidRPr="00D60555">
                        <w:rPr>
                          <w:rFonts w:ascii="Arial" w:hAnsi="Arial" w:cs="Arial"/>
                          <w:sz w:val="22"/>
                          <w:szCs w:val="22"/>
                        </w:rPr>
                        <w:t xml:space="preserve"> </w:t>
                      </w:r>
                      <w:r w:rsidR="00B34EA1" w:rsidRPr="00D60555">
                        <w:rPr>
                          <w:rFonts w:ascii="Arial" w:hAnsi="Arial" w:cs="Arial"/>
                          <w:sz w:val="22"/>
                          <w:szCs w:val="22"/>
                        </w:rPr>
                        <w:t xml:space="preserve"> </w:t>
                      </w:r>
                    </w:p>
                    <w:p w:rsidR="00B34EA1" w:rsidRPr="00D60555" w:rsidRDefault="002F62FA" w:rsidP="00BB26BD">
                      <w:pPr>
                        <w:jc w:val="center"/>
                        <w:rPr>
                          <w:rFonts w:ascii="Arial" w:hAnsi="Arial" w:cs="Arial"/>
                          <w:b/>
                          <w:sz w:val="22"/>
                          <w:szCs w:val="22"/>
                        </w:rPr>
                      </w:pPr>
                      <w:r>
                        <w:rPr>
                          <w:rFonts w:ascii="Arial" w:hAnsi="Arial" w:cs="Arial"/>
                          <w:b/>
                          <w:sz w:val="22"/>
                          <w:szCs w:val="22"/>
                        </w:rPr>
                        <w:t>Please make</w:t>
                      </w:r>
                      <w:r w:rsidR="00B34EA1" w:rsidRPr="00D60555">
                        <w:rPr>
                          <w:rFonts w:ascii="Arial" w:hAnsi="Arial" w:cs="Arial"/>
                          <w:b/>
                          <w:sz w:val="22"/>
                          <w:szCs w:val="22"/>
                        </w:rPr>
                        <w:t xml:space="preserve"> payable to:</w:t>
                      </w:r>
                    </w:p>
                    <w:p w:rsidR="00B34EA1" w:rsidRPr="00D60555" w:rsidRDefault="00BB26BD" w:rsidP="00BB26BD">
                      <w:pPr>
                        <w:jc w:val="center"/>
                        <w:rPr>
                          <w:rFonts w:ascii="Arial" w:hAnsi="Arial" w:cs="Arial"/>
                          <w:sz w:val="22"/>
                          <w:szCs w:val="22"/>
                        </w:rPr>
                      </w:pPr>
                      <w:r w:rsidRPr="00D60555">
                        <w:rPr>
                          <w:rFonts w:ascii="Arial" w:hAnsi="Arial" w:cs="Arial"/>
                          <w:b/>
                          <w:sz w:val="22"/>
                          <w:szCs w:val="22"/>
                        </w:rPr>
                        <w:t>“</w:t>
                      </w:r>
                      <w:r w:rsidR="006207B9" w:rsidRPr="00D60555">
                        <w:rPr>
                          <w:rFonts w:ascii="Arial" w:hAnsi="Arial" w:cs="Arial"/>
                          <w:b/>
                          <w:sz w:val="22"/>
                          <w:szCs w:val="22"/>
                          <w:u w:val="single"/>
                        </w:rPr>
                        <w:t>SPAULDING TOWNSHIP</w:t>
                      </w:r>
                      <w:r w:rsidRPr="00D60555">
                        <w:rPr>
                          <w:rFonts w:ascii="Arial" w:hAnsi="Arial" w:cs="Arial"/>
                          <w:b/>
                          <w:sz w:val="22"/>
                          <w:szCs w:val="22"/>
                        </w:rPr>
                        <w:t>”</w:t>
                      </w:r>
                      <w:r w:rsidR="00B34EA1" w:rsidRPr="00D60555">
                        <w:rPr>
                          <w:rFonts w:ascii="Arial" w:hAnsi="Arial" w:cs="Arial"/>
                          <w:b/>
                          <w:sz w:val="22"/>
                          <w:szCs w:val="22"/>
                        </w:rPr>
                        <w:t>.</w:t>
                      </w:r>
                    </w:p>
                    <w:p w:rsidR="00B34EA1" w:rsidRPr="00D60555" w:rsidRDefault="00B34EA1" w:rsidP="00BB26BD">
                      <w:pPr>
                        <w:jc w:val="center"/>
                        <w:rPr>
                          <w:rFonts w:ascii="Arial" w:hAnsi="Arial" w:cs="Arial"/>
                          <w:sz w:val="22"/>
                          <w:szCs w:val="22"/>
                        </w:rPr>
                      </w:pPr>
                      <w:r w:rsidRPr="00D60555">
                        <w:rPr>
                          <w:rFonts w:ascii="Arial" w:hAnsi="Arial" w:cs="Arial"/>
                          <w:sz w:val="22"/>
                          <w:szCs w:val="22"/>
                        </w:rPr>
                        <w:t>Regular office hours are:</w:t>
                      </w:r>
                    </w:p>
                    <w:p w:rsidR="00B34EA1" w:rsidRPr="00D60555" w:rsidRDefault="00B34EA1" w:rsidP="00BB26BD">
                      <w:pPr>
                        <w:jc w:val="center"/>
                        <w:rPr>
                          <w:rFonts w:ascii="Arial" w:hAnsi="Arial" w:cs="Arial"/>
                          <w:sz w:val="22"/>
                          <w:szCs w:val="22"/>
                        </w:rPr>
                      </w:pPr>
                      <w:r w:rsidRPr="00D60555">
                        <w:rPr>
                          <w:rFonts w:ascii="Arial" w:hAnsi="Arial" w:cs="Arial"/>
                          <w:sz w:val="22"/>
                          <w:szCs w:val="22"/>
                        </w:rPr>
                        <w:t>Mon.-Fri., 9:00am – 5:</w:t>
                      </w:r>
                      <w:r w:rsidR="00B12816" w:rsidRPr="00D60555">
                        <w:rPr>
                          <w:rFonts w:ascii="Arial" w:hAnsi="Arial" w:cs="Arial"/>
                          <w:sz w:val="22"/>
                          <w:szCs w:val="22"/>
                        </w:rPr>
                        <w:t>00pm</w:t>
                      </w:r>
                    </w:p>
                    <w:p w:rsidR="00B34EA1" w:rsidRPr="00D60555" w:rsidRDefault="00B34EA1" w:rsidP="00BB26BD">
                      <w:pPr>
                        <w:jc w:val="center"/>
                        <w:rPr>
                          <w:rFonts w:ascii="Arial" w:hAnsi="Arial" w:cs="Arial"/>
                          <w:b/>
                          <w:sz w:val="22"/>
                          <w:szCs w:val="22"/>
                        </w:rPr>
                      </w:pPr>
                      <w:r w:rsidRPr="00D60555">
                        <w:rPr>
                          <w:rFonts w:ascii="Arial" w:hAnsi="Arial" w:cs="Arial"/>
                          <w:b/>
                          <w:i/>
                          <w:sz w:val="22"/>
                          <w:szCs w:val="22"/>
                        </w:rPr>
                        <w:t>Tiffany Fortier, Treasurer</w:t>
                      </w:r>
                    </w:p>
                  </w:txbxContent>
                </v:textbox>
              </v:shape>
            </w:pict>
          </mc:Fallback>
        </mc:AlternateContent>
      </w:r>
    </w:p>
    <w:p w:rsidR="00C14A26" w:rsidRDefault="00C14A26" w:rsidP="00203D74">
      <w:pPr>
        <w:pStyle w:val="NoSpacing"/>
        <w:jc w:val="both"/>
        <w:rPr>
          <w:rFonts w:ascii="Arial" w:hAnsi="Arial" w:cs="Arial"/>
          <w:sz w:val="24"/>
          <w:szCs w:val="24"/>
        </w:rPr>
      </w:pPr>
    </w:p>
    <w:p w:rsidR="00C14A26" w:rsidRDefault="00C14A26" w:rsidP="00203D74">
      <w:pPr>
        <w:pStyle w:val="NoSpacing"/>
        <w:jc w:val="both"/>
        <w:rPr>
          <w:rFonts w:ascii="Arial" w:hAnsi="Arial" w:cs="Arial"/>
          <w:sz w:val="24"/>
          <w:szCs w:val="24"/>
        </w:rPr>
      </w:pPr>
    </w:p>
    <w:p w:rsidR="00C14A26" w:rsidRDefault="00C14A26" w:rsidP="00203D74">
      <w:pPr>
        <w:pStyle w:val="NoSpacing"/>
        <w:jc w:val="both"/>
        <w:rPr>
          <w:rFonts w:ascii="Arial" w:hAnsi="Arial" w:cs="Arial"/>
          <w:sz w:val="24"/>
          <w:szCs w:val="24"/>
        </w:rPr>
      </w:pPr>
    </w:p>
    <w:p w:rsidR="00C14A26" w:rsidRDefault="00C14A26" w:rsidP="00203D74">
      <w:pPr>
        <w:pStyle w:val="NoSpacing"/>
        <w:jc w:val="both"/>
        <w:rPr>
          <w:rFonts w:ascii="Arial" w:hAnsi="Arial" w:cs="Arial"/>
          <w:sz w:val="24"/>
          <w:szCs w:val="24"/>
        </w:rPr>
      </w:pPr>
    </w:p>
    <w:p w:rsidR="00C14A26" w:rsidRDefault="00C14A26" w:rsidP="00203D74">
      <w:pPr>
        <w:pStyle w:val="NoSpacing"/>
        <w:jc w:val="both"/>
        <w:rPr>
          <w:rFonts w:ascii="Arial" w:hAnsi="Arial" w:cs="Arial"/>
          <w:sz w:val="24"/>
          <w:szCs w:val="24"/>
        </w:rPr>
      </w:pPr>
    </w:p>
    <w:p w:rsidR="00A50F09" w:rsidRDefault="00A50F09" w:rsidP="00203D74">
      <w:pPr>
        <w:pStyle w:val="NoSpacing"/>
        <w:jc w:val="both"/>
        <w:rPr>
          <w:rFonts w:ascii="Arial" w:hAnsi="Arial" w:cs="Arial"/>
          <w:sz w:val="24"/>
          <w:szCs w:val="24"/>
        </w:rPr>
      </w:pPr>
    </w:p>
    <w:p w:rsidR="00A50F09" w:rsidRDefault="00A50F09" w:rsidP="00203D74">
      <w:pPr>
        <w:pStyle w:val="NoSpacing"/>
        <w:jc w:val="both"/>
        <w:rPr>
          <w:rFonts w:ascii="Arial" w:hAnsi="Arial" w:cs="Arial"/>
          <w:sz w:val="24"/>
          <w:szCs w:val="24"/>
        </w:rPr>
      </w:pPr>
    </w:p>
    <w:p w:rsidR="00A50F09" w:rsidRDefault="00A50F09" w:rsidP="00203D74">
      <w:pPr>
        <w:pStyle w:val="NoSpacing"/>
        <w:jc w:val="both"/>
        <w:rPr>
          <w:rFonts w:ascii="Arial" w:hAnsi="Arial" w:cs="Arial"/>
          <w:sz w:val="24"/>
          <w:szCs w:val="24"/>
        </w:rPr>
      </w:pPr>
    </w:p>
    <w:p w:rsidR="00A50F09" w:rsidRDefault="00A50F09"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24"/>
          <w:szCs w:val="24"/>
        </w:rPr>
      </w:pPr>
    </w:p>
    <w:p w:rsidR="00BB26BD" w:rsidRDefault="00BB26BD" w:rsidP="00203D74">
      <w:pPr>
        <w:pStyle w:val="NoSpacing"/>
        <w:jc w:val="both"/>
        <w:rPr>
          <w:rFonts w:ascii="Arial" w:hAnsi="Arial" w:cs="Arial"/>
          <w:sz w:val="4"/>
          <w:szCs w:val="4"/>
        </w:rPr>
      </w:pPr>
    </w:p>
    <w:p w:rsidR="00D60555" w:rsidRPr="00D60555" w:rsidRDefault="00D60555" w:rsidP="00203D74">
      <w:pPr>
        <w:pStyle w:val="NoSpacing"/>
        <w:jc w:val="both"/>
        <w:rPr>
          <w:rFonts w:ascii="Arial" w:hAnsi="Arial" w:cs="Arial"/>
          <w:sz w:val="4"/>
          <w:szCs w:val="4"/>
        </w:rPr>
      </w:pPr>
    </w:p>
    <w:p w:rsidR="002F62FA" w:rsidRDefault="002F62FA" w:rsidP="00203D74">
      <w:pPr>
        <w:pStyle w:val="NoSpacing"/>
        <w:jc w:val="both"/>
        <w:rPr>
          <w:rFonts w:ascii="Arial Black" w:hAnsi="Arial Black" w:cs="Arial"/>
          <w:b/>
          <w:sz w:val="24"/>
          <w:szCs w:val="24"/>
        </w:rPr>
      </w:pPr>
    </w:p>
    <w:p w:rsidR="002F62FA" w:rsidRDefault="002F62FA" w:rsidP="00203D74">
      <w:pPr>
        <w:pStyle w:val="NoSpacing"/>
        <w:jc w:val="both"/>
        <w:rPr>
          <w:rFonts w:ascii="Arial Black" w:hAnsi="Arial Black" w:cs="Arial"/>
          <w:b/>
          <w:sz w:val="24"/>
          <w:szCs w:val="24"/>
        </w:rPr>
      </w:pPr>
    </w:p>
    <w:p w:rsidR="002F62FA" w:rsidRDefault="002F62FA" w:rsidP="00203D74">
      <w:pPr>
        <w:pStyle w:val="NoSpacing"/>
        <w:jc w:val="both"/>
        <w:rPr>
          <w:rFonts w:ascii="Arial Black" w:hAnsi="Arial Black" w:cs="Arial"/>
          <w:b/>
          <w:sz w:val="24"/>
          <w:szCs w:val="24"/>
        </w:rPr>
      </w:pPr>
    </w:p>
    <w:p w:rsidR="00FA07FB" w:rsidRDefault="00FA07FB" w:rsidP="00203D74">
      <w:pPr>
        <w:pStyle w:val="NoSpacing"/>
        <w:jc w:val="both"/>
        <w:rPr>
          <w:rFonts w:ascii="Arial Black" w:hAnsi="Arial Black" w:cs="Arial"/>
          <w:b/>
          <w:sz w:val="24"/>
          <w:szCs w:val="24"/>
        </w:rPr>
      </w:pPr>
    </w:p>
    <w:p w:rsidR="00FA07FB" w:rsidRPr="0033787B" w:rsidRDefault="009D73F8" w:rsidP="0033787B">
      <w:pPr>
        <w:pStyle w:val="NoSpacing"/>
        <w:jc w:val="both"/>
        <w:rPr>
          <w:rFonts w:ascii="Arial Black" w:hAnsi="Arial Black" w:cs="Arial"/>
          <w:b/>
          <w:sz w:val="24"/>
          <w:szCs w:val="24"/>
        </w:rPr>
      </w:pPr>
      <w:r>
        <w:rPr>
          <w:rFonts w:ascii="Arial Black" w:hAnsi="Arial Black" w:cs="Arial"/>
          <w:b/>
          <w:sz w:val="24"/>
          <w:szCs w:val="24"/>
        </w:rPr>
        <w:t>***</w:t>
      </w:r>
      <w:r w:rsidRPr="006D5ACD">
        <w:rPr>
          <w:rFonts w:ascii="Arial Black" w:hAnsi="Arial Black" w:cs="Arial"/>
          <w:b/>
          <w:sz w:val="24"/>
          <w:szCs w:val="24"/>
        </w:rPr>
        <w:t xml:space="preserve">****JULY BOARD OF </w:t>
      </w:r>
      <w:r>
        <w:rPr>
          <w:rFonts w:ascii="Arial Black" w:hAnsi="Arial Black" w:cs="Arial"/>
          <w:b/>
          <w:sz w:val="24"/>
          <w:szCs w:val="24"/>
        </w:rPr>
        <w:t>REVIEW********</w:t>
      </w:r>
    </w:p>
    <w:p w:rsidR="00203D74" w:rsidRPr="00D60555" w:rsidRDefault="009D73F8" w:rsidP="00203D74">
      <w:pPr>
        <w:pStyle w:val="NoSpacing"/>
        <w:pBdr>
          <w:bottom w:val="single" w:sz="4" w:space="1" w:color="auto"/>
        </w:pBdr>
        <w:jc w:val="both"/>
        <w:rPr>
          <w:rFonts w:ascii="Arial" w:hAnsi="Arial" w:cs="Arial"/>
        </w:rPr>
      </w:pPr>
      <w:r w:rsidRPr="00D60555">
        <w:rPr>
          <w:rFonts w:ascii="Arial" w:hAnsi="Arial" w:cs="Arial"/>
        </w:rPr>
        <w:t xml:space="preserve">Pursuant to provisions of MCL 211.53b, the Spaulding Township Board of Review will meet on </w:t>
      </w:r>
      <w:r w:rsidR="00941F71">
        <w:rPr>
          <w:rFonts w:ascii="Arial" w:hAnsi="Arial" w:cs="Arial"/>
          <w:b/>
        </w:rPr>
        <w:t>Tuesday, July 17, 2018</w:t>
      </w:r>
      <w:r w:rsidRPr="00234694">
        <w:rPr>
          <w:rFonts w:ascii="Arial" w:hAnsi="Arial" w:cs="Arial"/>
          <w:b/>
        </w:rPr>
        <w:t xml:space="preserve"> at 1:00pm</w:t>
      </w:r>
      <w:r w:rsidRPr="00D60555">
        <w:rPr>
          <w:rFonts w:ascii="Arial" w:hAnsi="Arial" w:cs="Arial"/>
        </w:rPr>
        <w:t xml:space="preserve"> in the Township Complex, 5025 East Rd., Saginaw, MI.  The purpose of this meeting is to correct clerical errors or mutual mistake</w:t>
      </w:r>
      <w:r w:rsidR="00234694">
        <w:rPr>
          <w:rFonts w:ascii="Arial" w:hAnsi="Arial" w:cs="Arial"/>
        </w:rPr>
        <w:t>s</w:t>
      </w:r>
      <w:r w:rsidRPr="00D60555">
        <w:rPr>
          <w:rFonts w:ascii="Arial" w:hAnsi="Arial" w:cs="Arial"/>
        </w:rPr>
        <w:t xml:space="preserve"> of fact and to hear poverty exemption applications. </w:t>
      </w:r>
      <w:bookmarkStart w:id="0" w:name="_GoBack"/>
      <w:bookmarkEnd w:id="0"/>
    </w:p>
    <w:p w:rsidR="00D60555" w:rsidRPr="00B0139F" w:rsidRDefault="00C65750" w:rsidP="00203D74">
      <w:pPr>
        <w:pStyle w:val="NoSpacing"/>
        <w:jc w:val="both"/>
        <w:rPr>
          <w:rFonts w:ascii="Arial" w:hAnsi="Arial" w:cs="Arial"/>
          <w:b/>
          <w:sz w:val="28"/>
          <w:szCs w:val="28"/>
        </w:rPr>
      </w:pPr>
      <w:r>
        <w:rPr>
          <w:rFonts w:ascii="Arial" w:hAnsi="Arial" w:cs="Arial"/>
          <w:b/>
          <w:sz w:val="28"/>
          <w:szCs w:val="28"/>
        </w:rPr>
        <w:lastRenderedPageBreak/>
        <w:t>PRIMARY and GENERAL ELECTIONS</w:t>
      </w:r>
    </w:p>
    <w:p w:rsidR="00C65750" w:rsidRDefault="00C65750" w:rsidP="00203D74">
      <w:pPr>
        <w:pStyle w:val="NoSpacing"/>
        <w:jc w:val="both"/>
        <w:rPr>
          <w:rFonts w:ascii="Arial" w:hAnsi="Arial" w:cs="Arial"/>
        </w:rPr>
      </w:pPr>
      <w:r>
        <w:rPr>
          <w:rFonts w:ascii="Arial" w:hAnsi="Arial" w:cs="Arial"/>
        </w:rPr>
        <w:t xml:space="preserve">Please plan to take part in two elections this year.  Your vote is important to choose our government leaders as well as to decide on funding for four county proposals.  </w:t>
      </w:r>
    </w:p>
    <w:p w:rsidR="00C65750" w:rsidRPr="007B0CCB" w:rsidRDefault="00C65750" w:rsidP="00203D74">
      <w:pPr>
        <w:pStyle w:val="NoSpacing"/>
        <w:jc w:val="both"/>
        <w:rPr>
          <w:rFonts w:ascii="Arial" w:hAnsi="Arial" w:cs="Arial"/>
          <w:sz w:val="6"/>
          <w:szCs w:val="6"/>
        </w:rPr>
      </w:pPr>
    </w:p>
    <w:p w:rsidR="00C65750" w:rsidRDefault="00C65750" w:rsidP="00203D74">
      <w:pPr>
        <w:pStyle w:val="NoSpacing"/>
        <w:jc w:val="both"/>
        <w:rPr>
          <w:rFonts w:ascii="Arial" w:hAnsi="Arial" w:cs="Arial"/>
        </w:rPr>
      </w:pPr>
      <w:r>
        <w:rPr>
          <w:rFonts w:ascii="Arial" w:hAnsi="Arial" w:cs="Arial"/>
        </w:rPr>
        <w:t>The primary election will be held on August 7</w:t>
      </w:r>
      <w:r w:rsidRPr="00C65750">
        <w:rPr>
          <w:rFonts w:ascii="Arial" w:hAnsi="Arial" w:cs="Arial"/>
          <w:vertAlign w:val="superscript"/>
        </w:rPr>
        <w:t>th</w:t>
      </w:r>
      <w:r>
        <w:rPr>
          <w:rFonts w:ascii="Arial" w:hAnsi="Arial" w:cs="Arial"/>
        </w:rPr>
        <w:t>.  This will narrow the candidates for each political party to be placed on the ballot for the general election.  There will be four proposals for funding for Saginaw County projects:  Saginaw County Animal Care and Control renewal-increase, Saginaw County Castle Museum renewal-increase, Saginaw County Commission on Aging renewal-increase, and Saginaw County 911 Authority new proposal.</w:t>
      </w:r>
    </w:p>
    <w:p w:rsidR="00C65750" w:rsidRPr="007B0CCB" w:rsidRDefault="00C65750" w:rsidP="00203D74">
      <w:pPr>
        <w:pStyle w:val="NoSpacing"/>
        <w:jc w:val="both"/>
        <w:rPr>
          <w:rFonts w:ascii="Arial" w:hAnsi="Arial" w:cs="Arial"/>
          <w:sz w:val="6"/>
          <w:szCs w:val="6"/>
        </w:rPr>
      </w:pPr>
    </w:p>
    <w:p w:rsidR="00C65750" w:rsidRDefault="00C65750" w:rsidP="00203D74">
      <w:pPr>
        <w:pStyle w:val="NoSpacing"/>
        <w:jc w:val="both"/>
        <w:rPr>
          <w:rFonts w:ascii="Arial" w:hAnsi="Arial" w:cs="Arial"/>
        </w:rPr>
      </w:pPr>
      <w:r>
        <w:rPr>
          <w:rFonts w:ascii="Arial" w:hAnsi="Arial" w:cs="Arial"/>
        </w:rPr>
        <w:t>The general election will be held on Nov. 6</w:t>
      </w:r>
      <w:r w:rsidRPr="00C65750">
        <w:rPr>
          <w:rFonts w:ascii="Arial" w:hAnsi="Arial" w:cs="Arial"/>
          <w:vertAlign w:val="superscript"/>
        </w:rPr>
        <w:t>th</w:t>
      </w:r>
      <w:r>
        <w:rPr>
          <w:rFonts w:ascii="Arial" w:hAnsi="Arial" w:cs="Arial"/>
        </w:rPr>
        <w:t xml:space="preserve">.  Both the primary and general elections will include the selection of governor, U.S. Senator, U.S. Representative, State Senator, State Representative, several judges and county commissioner.  </w:t>
      </w:r>
    </w:p>
    <w:p w:rsidR="00C65750" w:rsidRPr="007B0CCB" w:rsidRDefault="00C65750" w:rsidP="00203D74">
      <w:pPr>
        <w:pStyle w:val="NoSpacing"/>
        <w:jc w:val="both"/>
        <w:rPr>
          <w:rFonts w:ascii="Arial" w:hAnsi="Arial" w:cs="Arial"/>
          <w:sz w:val="6"/>
          <w:szCs w:val="6"/>
        </w:rPr>
      </w:pPr>
    </w:p>
    <w:p w:rsidR="00D60555" w:rsidRDefault="00C65750" w:rsidP="00203D74">
      <w:pPr>
        <w:pStyle w:val="NoSpacing"/>
        <w:jc w:val="both"/>
        <w:rPr>
          <w:rFonts w:ascii="Arial" w:hAnsi="Arial" w:cs="Arial"/>
          <w:b/>
        </w:rPr>
      </w:pPr>
      <w:r>
        <w:rPr>
          <w:rFonts w:ascii="Arial" w:hAnsi="Arial" w:cs="Arial"/>
        </w:rPr>
        <w:t>If you are not able to vote at the polls, please contact the office to get an absentee bal</w:t>
      </w:r>
      <w:r w:rsidR="00A835C2">
        <w:rPr>
          <w:rFonts w:ascii="Arial" w:hAnsi="Arial" w:cs="Arial"/>
        </w:rPr>
        <w:t xml:space="preserve">lot.  </w:t>
      </w:r>
      <w:r>
        <w:rPr>
          <w:rFonts w:ascii="Arial" w:hAnsi="Arial" w:cs="Arial"/>
        </w:rPr>
        <w:t xml:space="preserve">Absentee Voter Ballot Applications are also available on our website: </w:t>
      </w:r>
      <w:hyperlink r:id="rId11" w:history="1">
        <w:r w:rsidRPr="00966456">
          <w:rPr>
            <w:rStyle w:val="Hyperlink"/>
            <w:rFonts w:ascii="Arial" w:hAnsi="Arial" w:cs="Arial"/>
            <w:color w:val="auto"/>
            <w:u w:val="none"/>
          </w:rPr>
          <w:t>www.spauldingtwp.com</w:t>
        </w:r>
      </w:hyperlink>
      <w:r>
        <w:rPr>
          <w:rFonts w:ascii="Arial" w:hAnsi="Arial" w:cs="Arial"/>
        </w:rPr>
        <w:t>.</w:t>
      </w:r>
      <w:r w:rsidR="00966456">
        <w:rPr>
          <w:rFonts w:ascii="Arial" w:hAnsi="Arial" w:cs="Arial"/>
        </w:rPr>
        <w:t xml:space="preserve"> </w:t>
      </w:r>
      <w:r w:rsidR="00D60555">
        <w:rPr>
          <w:rFonts w:ascii="Arial" w:hAnsi="Arial" w:cs="Arial"/>
        </w:rPr>
        <w:t xml:space="preserve"> </w:t>
      </w:r>
      <w:r w:rsidR="00D60555">
        <w:rPr>
          <w:rFonts w:ascii="Arial" w:hAnsi="Arial" w:cs="Arial"/>
          <w:b/>
        </w:rPr>
        <w:t>– Mark Seamon, Clerk</w:t>
      </w:r>
    </w:p>
    <w:p w:rsidR="00C65750" w:rsidRPr="00966456" w:rsidRDefault="00966456" w:rsidP="00203D74">
      <w:pPr>
        <w:pStyle w:val="NoSpacing"/>
        <w:jc w:val="both"/>
        <w:rPr>
          <w:rFonts w:ascii="Arial" w:hAnsi="Arial" w:cs="Arial"/>
        </w:rPr>
      </w:pPr>
      <w:r>
        <w:rPr>
          <w:rFonts w:ascii="Arial" w:hAnsi="Arial" w:cs="Arial"/>
        </w:rPr>
        <w:t>___________________________________________</w:t>
      </w:r>
    </w:p>
    <w:p w:rsidR="009D73F8" w:rsidRPr="00DA535E" w:rsidRDefault="009D73F8" w:rsidP="00203D74">
      <w:pPr>
        <w:pStyle w:val="NoSpacing"/>
        <w:jc w:val="both"/>
        <w:rPr>
          <w:rFonts w:ascii="Arial" w:hAnsi="Arial" w:cs="Arial"/>
          <w:i/>
          <w:sz w:val="4"/>
          <w:szCs w:val="4"/>
        </w:rPr>
      </w:pPr>
    </w:p>
    <w:p w:rsidR="007A3A46" w:rsidRPr="00471A53" w:rsidRDefault="002274C0" w:rsidP="00203D74">
      <w:pPr>
        <w:pStyle w:val="NoSpacing"/>
        <w:jc w:val="both"/>
        <w:rPr>
          <w:rFonts w:ascii="Arial" w:hAnsi="Arial" w:cs="Arial"/>
          <w:sz w:val="2"/>
          <w:szCs w:val="2"/>
        </w:rPr>
      </w:pPr>
      <w:r w:rsidRPr="000A0405">
        <w:rPr>
          <w:rFonts w:ascii="Arial" w:hAnsi="Arial" w:cs="Arial"/>
          <w:b/>
          <w:i/>
          <w:color w:val="C00000"/>
          <w:spacing w:val="60"/>
          <w:sz w:val="28"/>
          <w:szCs w:val="28"/>
        </w:rPr>
        <w:t>+</w:t>
      </w:r>
      <w:r w:rsidR="00030FAE" w:rsidRPr="000A0405">
        <w:rPr>
          <w:rFonts w:ascii="Arial" w:hAnsi="Arial" w:cs="Arial"/>
          <w:b/>
          <w:i/>
          <w:color w:val="C00000"/>
          <w:spacing w:val="60"/>
          <w:sz w:val="28"/>
          <w:szCs w:val="28"/>
        </w:rPr>
        <w:t xml:space="preserve">+ </w:t>
      </w:r>
      <w:r w:rsidR="009276C7" w:rsidRPr="000A0405">
        <w:rPr>
          <w:rFonts w:ascii="Arial" w:hAnsi="Arial" w:cs="Arial"/>
          <w:b/>
          <w:i/>
          <w:color w:val="C00000"/>
          <w:spacing w:val="60"/>
          <w:sz w:val="28"/>
          <w:szCs w:val="28"/>
        </w:rPr>
        <w:t>FIRE DEPARTMENT</w:t>
      </w:r>
      <w:r w:rsidR="00030FAE" w:rsidRPr="000A0405">
        <w:rPr>
          <w:rFonts w:ascii="Arial" w:hAnsi="Arial" w:cs="Arial"/>
          <w:b/>
          <w:i/>
          <w:color w:val="C00000"/>
          <w:spacing w:val="60"/>
          <w:sz w:val="28"/>
          <w:szCs w:val="28"/>
        </w:rPr>
        <w:t xml:space="preserve"> </w:t>
      </w:r>
      <w:r w:rsidR="00EB6EF2" w:rsidRPr="000A0405">
        <w:rPr>
          <w:rFonts w:ascii="Arial" w:hAnsi="Arial" w:cs="Arial"/>
          <w:b/>
          <w:i/>
          <w:color w:val="C00000"/>
          <w:spacing w:val="60"/>
          <w:sz w:val="28"/>
          <w:szCs w:val="28"/>
        </w:rPr>
        <w:t>++</w:t>
      </w:r>
      <w:r w:rsidR="0098140A" w:rsidRPr="000A0405">
        <w:rPr>
          <w:rFonts w:ascii="Arial" w:hAnsi="Arial" w:cs="Arial"/>
          <w:sz w:val="28"/>
          <w:szCs w:val="28"/>
        </w:rPr>
        <w:br/>
      </w:r>
    </w:p>
    <w:p w:rsidR="007A3A46" w:rsidRDefault="007A3A46" w:rsidP="00203D74">
      <w:pPr>
        <w:pStyle w:val="NoSpacing"/>
        <w:jc w:val="both"/>
        <w:rPr>
          <w:rFonts w:ascii="Arial" w:hAnsi="Arial" w:cs="Arial"/>
        </w:rPr>
      </w:pPr>
      <w:r>
        <w:rPr>
          <w:rFonts w:ascii="Arial" w:hAnsi="Arial" w:cs="Arial"/>
        </w:rPr>
        <w:t>We are proud to announce that Justin Dixon was voted Fireman of the Year.  Congratulations!</w:t>
      </w:r>
    </w:p>
    <w:p w:rsidR="007A3A46" w:rsidRPr="007B0CCB" w:rsidRDefault="007A3A46" w:rsidP="00203D74">
      <w:pPr>
        <w:pStyle w:val="NoSpacing"/>
        <w:jc w:val="both"/>
        <w:rPr>
          <w:rFonts w:ascii="Arial" w:hAnsi="Arial" w:cs="Arial"/>
          <w:sz w:val="6"/>
          <w:szCs w:val="6"/>
        </w:rPr>
      </w:pPr>
    </w:p>
    <w:p w:rsidR="007A3A46" w:rsidRDefault="007A3A46" w:rsidP="00203D74">
      <w:pPr>
        <w:pStyle w:val="NoSpacing"/>
        <w:jc w:val="both"/>
        <w:rPr>
          <w:rFonts w:ascii="Arial" w:hAnsi="Arial" w:cs="Arial"/>
        </w:rPr>
      </w:pPr>
      <w:r>
        <w:rPr>
          <w:rFonts w:ascii="Arial" w:hAnsi="Arial" w:cs="Arial"/>
        </w:rPr>
        <w:t>One volunteer firefighter passed EMT (Emergency Medical Technician) training and is now certified, and another passed MFR (Medical First Responder) testing and is now certified.  Two passed the MFR classes and are waiting for the testing portion in order to become certified.</w:t>
      </w:r>
    </w:p>
    <w:p w:rsidR="007A3A46" w:rsidRPr="007B0CCB" w:rsidRDefault="007A3A46" w:rsidP="00203D74">
      <w:pPr>
        <w:pStyle w:val="NoSpacing"/>
        <w:jc w:val="both"/>
        <w:rPr>
          <w:rFonts w:ascii="Arial" w:hAnsi="Arial" w:cs="Arial"/>
          <w:sz w:val="6"/>
          <w:szCs w:val="6"/>
        </w:rPr>
      </w:pPr>
    </w:p>
    <w:p w:rsidR="007A3A46" w:rsidRDefault="007A3A46" w:rsidP="00203D74">
      <w:pPr>
        <w:pStyle w:val="NoSpacing"/>
        <w:jc w:val="both"/>
        <w:rPr>
          <w:rFonts w:ascii="Arial" w:hAnsi="Arial" w:cs="Arial"/>
        </w:rPr>
      </w:pPr>
      <w:r>
        <w:rPr>
          <w:rFonts w:ascii="Arial" w:hAnsi="Arial" w:cs="Arial"/>
        </w:rPr>
        <w:t>All officers attended and passed the first round of officer classes.  This was accomplished over the last 6 months and took place one weekend each month.  We thank them for the dedication.</w:t>
      </w:r>
    </w:p>
    <w:p w:rsidR="007A3A46" w:rsidRPr="007B0CCB" w:rsidRDefault="007A3A46" w:rsidP="00203D74">
      <w:pPr>
        <w:pStyle w:val="NoSpacing"/>
        <w:jc w:val="both"/>
        <w:rPr>
          <w:rFonts w:ascii="Arial" w:hAnsi="Arial" w:cs="Arial"/>
          <w:sz w:val="6"/>
          <w:szCs w:val="6"/>
        </w:rPr>
      </w:pPr>
    </w:p>
    <w:p w:rsidR="00FD1F68" w:rsidRDefault="002B1107" w:rsidP="00203D74">
      <w:pPr>
        <w:pStyle w:val="NoSpacing"/>
        <w:jc w:val="both"/>
        <w:rPr>
          <w:rFonts w:ascii="Arial" w:hAnsi="Arial" w:cs="Arial"/>
        </w:rPr>
      </w:pPr>
      <w:r w:rsidRPr="005B3867">
        <w:rPr>
          <w:rFonts w:ascii="Arial" w:hAnsi="Arial" w:cs="Arial"/>
        </w:rPr>
        <w:t>We are</w:t>
      </w:r>
      <w:r w:rsidR="00FD1F68">
        <w:rPr>
          <w:rFonts w:ascii="Arial" w:hAnsi="Arial" w:cs="Arial"/>
        </w:rPr>
        <w:t xml:space="preserve"> always looking for men and women </w:t>
      </w:r>
      <w:r w:rsidRPr="005B3867">
        <w:rPr>
          <w:rFonts w:ascii="Arial" w:hAnsi="Arial" w:cs="Arial"/>
        </w:rPr>
        <w:t>to join the Fire Dept.  If</w:t>
      </w:r>
      <w:r w:rsidR="00332D22" w:rsidRPr="005B3867">
        <w:rPr>
          <w:rFonts w:ascii="Arial" w:hAnsi="Arial" w:cs="Arial"/>
        </w:rPr>
        <w:t xml:space="preserve"> you or someone you know is </w:t>
      </w:r>
      <w:r w:rsidRPr="005B3867">
        <w:rPr>
          <w:rFonts w:ascii="Arial" w:hAnsi="Arial" w:cs="Arial"/>
        </w:rPr>
        <w:t>over 18 yrs. old</w:t>
      </w:r>
      <w:r w:rsidR="00332D22" w:rsidRPr="005B3867">
        <w:rPr>
          <w:rFonts w:ascii="Arial" w:hAnsi="Arial" w:cs="Arial"/>
        </w:rPr>
        <w:t xml:space="preserve"> and interested, </w:t>
      </w:r>
      <w:r w:rsidRPr="005B3867">
        <w:rPr>
          <w:rFonts w:ascii="Arial" w:hAnsi="Arial" w:cs="Arial"/>
        </w:rPr>
        <w:t>please co</w:t>
      </w:r>
      <w:r w:rsidR="00FD1F68">
        <w:rPr>
          <w:rFonts w:ascii="Arial" w:hAnsi="Arial" w:cs="Arial"/>
        </w:rPr>
        <w:t>ntact me at the township office, or you may obtain an application on our township’s website, or visit the office.</w:t>
      </w:r>
      <w:r w:rsidR="005B3867">
        <w:rPr>
          <w:rFonts w:ascii="Arial" w:hAnsi="Arial" w:cs="Arial"/>
        </w:rPr>
        <w:t xml:space="preserve"> </w:t>
      </w:r>
    </w:p>
    <w:p w:rsidR="002B1107" w:rsidRPr="005B3867" w:rsidRDefault="002B1107" w:rsidP="00203D74">
      <w:pPr>
        <w:pStyle w:val="NoSpacing"/>
        <w:jc w:val="both"/>
        <w:rPr>
          <w:rFonts w:ascii="Arial" w:hAnsi="Arial" w:cs="Arial"/>
        </w:rPr>
      </w:pPr>
      <w:r w:rsidRPr="005B3867">
        <w:rPr>
          <w:rFonts w:ascii="Arial" w:hAnsi="Arial" w:cs="Arial"/>
          <w:b/>
        </w:rPr>
        <w:t>– Thomas Fortier, Fire Chief</w:t>
      </w:r>
    </w:p>
    <w:p w:rsidR="00113CE4" w:rsidRPr="00BE7160" w:rsidRDefault="00C759BA" w:rsidP="00203D74">
      <w:pPr>
        <w:pStyle w:val="NoSpacing"/>
        <w:pBdr>
          <w:bottom w:val="single" w:sz="4" w:space="1" w:color="auto"/>
        </w:pBdr>
        <w:jc w:val="both"/>
        <w:rPr>
          <w:rFonts w:ascii="Arial" w:hAnsi="Arial" w:cs="Arial"/>
          <w:b/>
          <w:sz w:val="20"/>
          <w:szCs w:val="20"/>
        </w:rPr>
      </w:pP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r w:rsidR="00203D74">
        <w:rPr>
          <w:rFonts w:ascii="Arial" w:hAnsi="Arial" w:cs="Arial"/>
          <w:b/>
          <w:sz w:val="24"/>
          <w:szCs w:val="24"/>
        </w:rPr>
        <w:softHyphen/>
      </w:r>
    </w:p>
    <w:p w:rsidR="00113CE4" w:rsidRPr="005C7303" w:rsidRDefault="00113CE4" w:rsidP="00203D74">
      <w:pPr>
        <w:pStyle w:val="NoSpacing"/>
        <w:jc w:val="both"/>
        <w:rPr>
          <w:rFonts w:ascii="Arial" w:hAnsi="Arial" w:cs="Arial"/>
          <w:b/>
          <w:sz w:val="24"/>
          <w:szCs w:val="24"/>
        </w:rPr>
      </w:pPr>
      <w:r w:rsidRPr="00113CE4">
        <w:rPr>
          <w:rFonts w:ascii="Baskerville Old Face" w:hAnsi="Baskerville Old Face" w:cs="Aparajita"/>
          <w:b/>
          <w:sz w:val="32"/>
          <w:szCs w:val="32"/>
        </w:rPr>
        <w:t xml:space="preserve"> </w:t>
      </w:r>
      <w:r w:rsidRPr="005C7303">
        <w:rPr>
          <w:rFonts w:ascii="Baskerville Old Face" w:hAnsi="Baskerville Old Face" w:cs="Aparajita"/>
          <w:b/>
          <w:sz w:val="32"/>
          <w:szCs w:val="32"/>
        </w:rPr>
        <w:t>CASS RIVER DIKE BOARD</w:t>
      </w:r>
    </w:p>
    <w:p w:rsidR="00966456" w:rsidRPr="00966456" w:rsidRDefault="00966456" w:rsidP="00966456">
      <w:pPr>
        <w:pStyle w:val="NoSpacing"/>
        <w:rPr>
          <w:rFonts w:ascii="Arial" w:hAnsi="Arial" w:cs="Arial"/>
        </w:rPr>
      </w:pPr>
      <w:r w:rsidRPr="00966456">
        <w:rPr>
          <w:rFonts w:ascii="Arial" w:hAnsi="Arial" w:cs="Arial"/>
        </w:rPr>
        <w:t>The Cass River Dike Board has been very active continuing to work on the master dike plan for the Cass River as it passes through Spaulding Township. It is with sadness that we continue our work without the e</w:t>
      </w:r>
      <w:r>
        <w:rPr>
          <w:rFonts w:ascii="Arial" w:hAnsi="Arial" w:cs="Arial"/>
        </w:rPr>
        <w:t>xperience and wisdom of Don Kina</w:t>
      </w:r>
      <w:r w:rsidRPr="00966456">
        <w:rPr>
          <w:rFonts w:ascii="Arial" w:hAnsi="Arial" w:cs="Arial"/>
        </w:rPr>
        <w:t>sz</w:t>
      </w:r>
      <w:r>
        <w:rPr>
          <w:rFonts w:ascii="Arial" w:hAnsi="Arial" w:cs="Arial"/>
        </w:rPr>
        <w:t xml:space="preserve"> who passed on in March. </w:t>
      </w:r>
      <w:r w:rsidRPr="00966456">
        <w:rPr>
          <w:rFonts w:ascii="Arial" w:hAnsi="Arial" w:cs="Arial"/>
        </w:rPr>
        <w:t xml:space="preserve"> Don was one of the original appointees to the Dike Board. The Township Board has since appointed Rich </w:t>
      </w:r>
      <w:proofErr w:type="spellStart"/>
      <w:r w:rsidRPr="00966456">
        <w:rPr>
          <w:rFonts w:ascii="Arial" w:hAnsi="Arial" w:cs="Arial"/>
        </w:rPr>
        <w:t>Antal</w:t>
      </w:r>
      <w:proofErr w:type="spellEnd"/>
      <w:r w:rsidRPr="00966456">
        <w:rPr>
          <w:rFonts w:ascii="Arial" w:hAnsi="Arial" w:cs="Arial"/>
        </w:rPr>
        <w:t>. Rich is a resident living in the assessment district and has experienced river flooding.</w:t>
      </w:r>
    </w:p>
    <w:p w:rsidR="00966456" w:rsidRPr="00966456" w:rsidRDefault="00966456" w:rsidP="00966456">
      <w:pPr>
        <w:pStyle w:val="NoSpacing"/>
        <w:rPr>
          <w:rFonts w:ascii="Arial" w:hAnsi="Arial" w:cs="Arial"/>
        </w:rPr>
      </w:pPr>
      <w:r w:rsidRPr="00966456">
        <w:rPr>
          <w:rFonts w:ascii="Arial" w:hAnsi="Arial" w:cs="Arial"/>
        </w:rPr>
        <w:t xml:space="preserve">The Board is presently working on a maintenance program for the dikes already </w:t>
      </w:r>
      <w:r>
        <w:rPr>
          <w:rFonts w:ascii="Arial" w:hAnsi="Arial" w:cs="Arial"/>
        </w:rPr>
        <w:t>built</w:t>
      </w:r>
      <w:r w:rsidRPr="00966456">
        <w:rPr>
          <w:rFonts w:ascii="Arial" w:hAnsi="Arial" w:cs="Arial"/>
        </w:rPr>
        <w:t xml:space="preserve"> on the Cass River </w:t>
      </w:r>
      <w:r w:rsidRPr="00966456">
        <w:rPr>
          <w:rFonts w:ascii="Arial" w:hAnsi="Arial" w:cs="Arial"/>
        </w:rPr>
        <w:t>and we have been in contact with Senator Stabenow’s office looking for financial help to build</w:t>
      </w:r>
      <w:r>
        <w:rPr>
          <w:rFonts w:ascii="Arial" w:hAnsi="Arial" w:cs="Arial"/>
        </w:rPr>
        <w:t xml:space="preserve"> the dike on the west side of M-</w:t>
      </w:r>
      <w:r w:rsidRPr="00966456">
        <w:rPr>
          <w:rFonts w:ascii="Arial" w:hAnsi="Arial" w:cs="Arial"/>
        </w:rPr>
        <w:t>13. This will be a long and complicated project.</w:t>
      </w:r>
    </w:p>
    <w:p w:rsidR="00966456" w:rsidRPr="00966456" w:rsidRDefault="00966456" w:rsidP="00966456">
      <w:pPr>
        <w:pStyle w:val="NoSpacing"/>
        <w:rPr>
          <w:rFonts w:ascii="Arial" w:hAnsi="Arial" w:cs="Arial"/>
        </w:rPr>
      </w:pPr>
      <w:r w:rsidRPr="00966456">
        <w:rPr>
          <w:rFonts w:ascii="Arial" w:hAnsi="Arial" w:cs="Arial"/>
        </w:rPr>
        <w:t>The 10-year assessment that funds the Cass River Dike Board has run out and the</w:t>
      </w:r>
      <w:r>
        <w:rPr>
          <w:rFonts w:ascii="Arial" w:hAnsi="Arial" w:cs="Arial"/>
        </w:rPr>
        <w:t xml:space="preserve"> b</w:t>
      </w:r>
      <w:r w:rsidRPr="00966456">
        <w:rPr>
          <w:rFonts w:ascii="Arial" w:hAnsi="Arial" w:cs="Arial"/>
        </w:rPr>
        <w:t xml:space="preserve">oard will ask the Township Board to renew the assessment for 10 years with no increase. The two-hearing process will </w:t>
      </w:r>
      <w:r>
        <w:rPr>
          <w:rFonts w:ascii="Arial" w:hAnsi="Arial" w:cs="Arial"/>
        </w:rPr>
        <w:t>take place in August;</w:t>
      </w:r>
      <w:r w:rsidRPr="00966456">
        <w:rPr>
          <w:rFonts w:ascii="Arial" w:hAnsi="Arial" w:cs="Arial"/>
        </w:rPr>
        <w:t xml:space="preserve"> all residents in the assessment district will be notified. </w:t>
      </w:r>
    </w:p>
    <w:p w:rsidR="00203D74" w:rsidRPr="007B0CCB" w:rsidRDefault="00203D74" w:rsidP="00203D74">
      <w:pPr>
        <w:pStyle w:val="NoSpacing"/>
        <w:pBdr>
          <w:bottom w:val="single" w:sz="4" w:space="1" w:color="auto"/>
        </w:pBdr>
        <w:jc w:val="both"/>
        <w:rPr>
          <w:rFonts w:ascii="Arial" w:hAnsi="Arial" w:cs="Arial"/>
          <w:sz w:val="16"/>
          <w:szCs w:val="16"/>
        </w:rPr>
      </w:pPr>
    </w:p>
    <w:p w:rsidR="00113CE4" w:rsidRPr="007B0CCB" w:rsidRDefault="00113CE4" w:rsidP="00203D74">
      <w:pPr>
        <w:pStyle w:val="NoSpacing"/>
        <w:jc w:val="both"/>
        <w:rPr>
          <w:rFonts w:ascii="Algerian" w:hAnsi="Algerian" w:cs="Arial"/>
          <w:color w:val="1F4E79" w:themeColor="accent1" w:themeShade="80"/>
          <w:sz w:val="32"/>
          <w:szCs w:val="32"/>
        </w:rPr>
      </w:pPr>
      <w:r w:rsidRPr="007B0CCB">
        <w:rPr>
          <w:rFonts w:ascii="Algerian" w:hAnsi="Algerian" w:cs="Arial"/>
          <w:color w:val="1F4E79" w:themeColor="accent1" w:themeShade="80"/>
          <w:sz w:val="32"/>
          <w:szCs w:val="32"/>
        </w:rPr>
        <w:t>SPAULDING TOWNSHIP D.P.W.</w:t>
      </w:r>
    </w:p>
    <w:p w:rsidR="00113CE4" w:rsidRPr="009E22FE" w:rsidRDefault="00113CE4" w:rsidP="00203D74">
      <w:pPr>
        <w:pStyle w:val="NoSpacing"/>
        <w:jc w:val="both"/>
        <w:rPr>
          <w:rFonts w:ascii="Arial" w:hAnsi="Arial" w:cs="Arial"/>
          <w:b/>
          <w:sz w:val="4"/>
          <w:szCs w:val="4"/>
        </w:rPr>
      </w:pPr>
    </w:p>
    <w:p w:rsidR="00125A26" w:rsidRDefault="00966456" w:rsidP="00203D74">
      <w:pPr>
        <w:pStyle w:val="NoSpacing"/>
        <w:jc w:val="both"/>
        <w:rPr>
          <w:rFonts w:ascii="Arial" w:hAnsi="Arial" w:cs="Arial"/>
        </w:rPr>
      </w:pPr>
      <w:r>
        <w:rPr>
          <w:rFonts w:ascii="Arial" w:hAnsi="Arial" w:cs="Arial"/>
        </w:rPr>
        <w:t xml:space="preserve">It is with great sadness that we say goodbye to our D.P.W. Superintendent </w:t>
      </w:r>
      <w:r>
        <w:rPr>
          <w:rFonts w:ascii="Arial" w:hAnsi="Arial" w:cs="Arial"/>
          <w:b/>
        </w:rPr>
        <w:t>Don Ackerman</w:t>
      </w:r>
      <w:r>
        <w:rPr>
          <w:rFonts w:ascii="Arial" w:hAnsi="Arial" w:cs="Arial"/>
        </w:rPr>
        <w:t>.  He</w:t>
      </w:r>
      <w:r w:rsidR="00125A26">
        <w:rPr>
          <w:rFonts w:ascii="Arial" w:hAnsi="Arial" w:cs="Arial"/>
        </w:rPr>
        <w:t xml:space="preserve"> has chosen another career path and parting on positive terms.  Don plans to assist us during this time of transition as we welcome our new D.P.W. Director, </w:t>
      </w:r>
      <w:r w:rsidR="00125A26">
        <w:rPr>
          <w:rFonts w:ascii="Arial" w:hAnsi="Arial" w:cs="Arial"/>
          <w:b/>
        </w:rPr>
        <w:t>Chris Cramer</w:t>
      </w:r>
      <w:r w:rsidR="00125A26">
        <w:rPr>
          <w:rFonts w:ascii="Arial" w:hAnsi="Arial" w:cs="Arial"/>
        </w:rPr>
        <w:t xml:space="preserve">, to our Spaulding Township office. </w:t>
      </w:r>
    </w:p>
    <w:p w:rsidR="007B0CCB" w:rsidRDefault="00125A26" w:rsidP="00203D74">
      <w:pPr>
        <w:pStyle w:val="NoSpacing"/>
        <w:jc w:val="both"/>
        <w:rPr>
          <w:rFonts w:ascii="Arial" w:hAnsi="Arial" w:cs="Arial"/>
        </w:rPr>
      </w:pPr>
      <w:r>
        <w:rPr>
          <w:rFonts w:ascii="Arial" w:hAnsi="Arial" w:cs="Arial"/>
        </w:rPr>
        <w:t xml:space="preserve"> </w:t>
      </w:r>
    </w:p>
    <w:p w:rsidR="00BE7160" w:rsidRDefault="00113CE4" w:rsidP="00203D74">
      <w:pPr>
        <w:pStyle w:val="NoSpacing"/>
        <w:jc w:val="both"/>
        <w:rPr>
          <w:rFonts w:ascii="Arial" w:hAnsi="Arial" w:cs="Arial"/>
        </w:rPr>
      </w:pPr>
      <w:r w:rsidRPr="007B0CCB">
        <w:rPr>
          <w:rFonts w:ascii="Arial" w:hAnsi="Arial" w:cs="Arial"/>
        </w:rPr>
        <w:t>2</w:t>
      </w:r>
      <w:r w:rsidR="001C1D8B" w:rsidRPr="007B0CCB">
        <w:rPr>
          <w:rFonts w:ascii="Arial" w:hAnsi="Arial" w:cs="Arial"/>
        </w:rPr>
        <w:t>01</w:t>
      </w:r>
      <w:r w:rsidR="00125A26" w:rsidRPr="007B0CCB">
        <w:rPr>
          <w:rFonts w:ascii="Arial" w:hAnsi="Arial" w:cs="Arial"/>
        </w:rPr>
        <w:t>8</w:t>
      </w:r>
      <w:r w:rsidRPr="007B0CCB">
        <w:rPr>
          <w:rFonts w:ascii="Arial" w:hAnsi="Arial" w:cs="Arial"/>
        </w:rPr>
        <w:t xml:space="preserve"> SAGINAW REGION WATER QUALITY REPORT</w:t>
      </w:r>
      <w:r>
        <w:rPr>
          <w:rFonts w:ascii="Arial" w:hAnsi="Arial" w:cs="Arial"/>
          <w:b/>
          <w:sz w:val="24"/>
          <w:szCs w:val="24"/>
        </w:rPr>
        <w:t xml:space="preserve"> </w:t>
      </w:r>
      <w:r w:rsidRPr="005B3867">
        <w:rPr>
          <w:rFonts w:ascii="Arial" w:hAnsi="Arial" w:cs="Arial"/>
        </w:rPr>
        <w:t xml:space="preserve">is provided to township residents annually to help you learn more about the quality of the drinking water that comes out of </w:t>
      </w:r>
      <w:r w:rsidR="00125A26">
        <w:rPr>
          <w:rFonts w:ascii="Arial" w:hAnsi="Arial" w:cs="Arial"/>
        </w:rPr>
        <w:t>your tap.  You may have already received</w:t>
      </w:r>
      <w:r w:rsidRPr="005B3867">
        <w:rPr>
          <w:rFonts w:ascii="Arial" w:hAnsi="Arial" w:cs="Arial"/>
        </w:rPr>
        <w:t xml:space="preserve"> t</w:t>
      </w:r>
      <w:r w:rsidR="00125A26">
        <w:rPr>
          <w:rFonts w:ascii="Arial" w:hAnsi="Arial" w:cs="Arial"/>
        </w:rPr>
        <w:t>his report in a postcard format.  The complete report is</w:t>
      </w:r>
      <w:r>
        <w:rPr>
          <w:rFonts w:ascii="Arial" w:hAnsi="Arial" w:cs="Arial"/>
          <w:sz w:val="24"/>
          <w:szCs w:val="24"/>
        </w:rPr>
        <w:t xml:space="preserve"> </w:t>
      </w:r>
      <w:r w:rsidRPr="005B3867">
        <w:rPr>
          <w:rFonts w:ascii="Arial" w:hAnsi="Arial" w:cs="Arial"/>
        </w:rPr>
        <w:t>available on our webs</w:t>
      </w:r>
      <w:r w:rsidR="00125A26">
        <w:rPr>
          <w:rFonts w:ascii="Arial" w:hAnsi="Arial" w:cs="Arial"/>
        </w:rPr>
        <w:t>ite and in our lobby.</w:t>
      </w:r>
    </w:p>
    <w:p w:rsidR="00125A26" w:rsidRPr="007B0CCB" w:rsidRDefault="00125A26" w:rsidP="00203D74">
      <w:pPr>
        <w:pStyle w:val="NoSpacing"/>
        <w:jc w:val="both"/>
        <w:rPr>
          <w:rFonts w:ascii="Arial" w:hAnsi="Arial" w:cs="Arial"/>
          <w:sz w:val="16"/>
          <w:szCs w:val="16"/>
        </w:rPr>
      </w:pPr>
    </w:p>
    <w:p w:rsidR="00F40C98" w:rsidRDefault="001235E1" w:rsidP="00F40C98">
      <w:pPr>
        <w:pStyle w:val="NoSpacing"/>
        <w:pBdr>
          <w:bottom w:val="single" w:sz="4" w:space="1" w:color="auto"/>
        </w:pBdr>
        <w:jc w:val="both"/>
        <w:rPr>
          <w:rFonts w:ascii="Arial" w:hAnsi="Arial" w:cs="Arial"/>
        </w:rPr>
      </w:pPr>
      <w:r>
        <w:rPr>
          <w:rFonts w:ascii="Arial" w:hAnsi="Arial" w:cs="Arial"/>
          <w:b/>
        </w:rPr>
        <w:t xml:space="preserve">Water Bill / Tax Bill </w:t>
      </w:r>
      <w:r w:rsidR="00F40C98">
        <w:rPr>
          <w:rFonts w:ascii="Arial" w:hAnsi="Arial" w:cs="Arial"/>
          <w:b/>
        </w:rPr>
        <w:t>“DROP BOX”</w:t>
      </w:r>
    </w:p>
    <w:p w:rsidR="00F40C98" w:rsidRDefault="00F40C98" w:rsidP="00F40C98">
      <w:pPr>
        <w:pStyle w:val="NoSpacing"/>
        <w:pBdr>
          <w:bottom w:val="single" w:sz="4" w:space="1" w:color="auto"/>
        </w:pBdr>
        <w:jc w:val="both"/>
        <w:rPr>
          <w:rFonts w:ascii="Arial" w:hAnsi="Arial" w:cs="Arial"/>
        </w:rPr>
      </w:pPr>
      <w:r>
        <w:rPr>
          <w:rFonts w:ascii="Arial" w:hAnsi="Arial" w:cs="Arial"/>
        </w:rPr>
        <w:t>Please note there is a locked drop box outside the main entrance by the front doors for your convenience.</w:t>
      </w:r>
    </w:p>
    <w:p w:rsidR="00F40C98" w:rsidRDefault="00F40C98" w:rsidP="00F40C98">
      <w:pPr>
        <w:pStyle w:val="NoSpacing"/>
        <w:pBdr>
          <w:bottom w:val="single" w:sz="4" w:space="1" w:color="auto"/>
        </w:pBdr>
        <w:jc w:val="both"/>
        <w:rPr>
          <w:rFonts w:ascii="Arial" w:hAnsi="Arial" w:cs="Arial"/>
        </w:rPr>
      </w:pPr>
      <w:r>
        <w:rPr>
          <w:rFonts w:ascii="Arial" w:hAnsi="Arial" w:cs="Arial"/>
        </w:rPr>
        <w:t xml:space="preserve">Please pay with a check or money order when using this </w:t>
      </w:r>
      <w:proofErr w:type="spellStart"/>
      <w:r>
        <w:rPr>
          <w:rFonts w:ascii="Arial" w:hAnsi="Arial" w:cs="Arial"/>
        </w:rPr>
        <w:t>box.We</w:t>
      </w:r>
      <w:proofErr w:type="spellEnd"/>
      <w:r>
        <w:rPr>
          <w:rFonts w:ascii="Arial" w:hAnsi="Arial" w:cs="Arial"/>
        </w:rPr>
        <w:t xml:space="preserve"> do not recommend cash be deposited.</w:t>
      </w:r>
    </w:p>
    <w:p w:rsidR="00F40C98" w:rsidRDefault="00F40C98" w:rsidP="00F40C98">
      <w:pPr>
        <w:pStyle w:val="NoSpacing"/>
        <w:pBdr>
          <w:bottom w:val="single" w:sz="4" w:space="1" w:color="auto"/>
        </w:pBdr>
        <w:jc w:val="both"/>
        <w:rPr>
          <w:rFonts w:ascii="Arial" w:hAnsi="Arial" w:cs="Arial"/>
        </w:rPr>
      </w:pPr>
      <w:r>
        <w:rPr>
          <w:rFonts w:ascii="Arial" w:hAnsi="Arial" w:cs="Arial"/>
          <w:b/>
        </w:rPr>
        <w:t>Online Payments</w:t>
      </w:r>
    </w:p>
    <w:p w:rsidR="00F40C98" w:rsidRDefault="00F40C98" w:rsidP="00F40C98">
      <w:pPr>
        <w:pStyle w:val="NoSpacing"/>
        <w:pBdr>
          <w:bottom w:val="single" w:sz="4" w:space="1" w:color="auto"/>
        </w:pBdr>
        <w:jc w:val="both"/>
        <w:rPr>
          <w:rFonts w:ascii="Arial" w:hAnsi="Arial" w:cs="Arial"/>
        </w:rPr>
      </w:pPr>
      <w:r>
        <w:rPr>
          <w:rFonts w:ascii="Arial" w:hAnsi="Arial" w:cs="Arial"/>
        </w:rPr>
        <w:t xml:space="preserve">You may pay your water bill (or taxes) online by going to the township’s website:  </w:t>
      </w:r>
      <w:hyperlink r:id="rId12" w:history="1">
        <w:r w:rsidRPr="007B0CCB">
          <w:rPr>
            <w:rStyle w:val="Hyperlink"/>
            <w:rFonts w:ascii="Arial" w:hAnsi="Arial" w:cs="Arial"/>
            <w:color w:val="1F4E79" w:themeColor="accent1" w:themeShade="80"/>
            <w:u w:val="none"/>
          </w:rPr>
          <w:t>www.spauldingtwp.com</w:t>
        </w:r>
      </w:hyperlink>
      <w:r>
        <w:rPr>
          <w:rFonts w:ascii="Arial" w:hAnsi="Arial" w:cs="Arial"/>
        </w:rPr>
        <w:t xml:space="preserve"> </w:t>
      </w:r>
      <w:r w:rsidRPr="003D6A38">
        <w:rPr>
          <w:rFonts w:ascii="Arial" w:hAnsi="Arial" w:cs="Arial"/>
        </w:rPr>
        <w:t>or by credit</w:t>
      </w:r>
      <w:r>
        <w:rPr>
          <w:rFonts w:ascii="Arial" w:hAnsi="Arial" w:cs="Arial"/>
        </w:rPr>
        <w:t xml:space="preserve"> or debit</w:t>
      </w:r>
      <w:r w:rsidRPr="003D6A38">
        <w:rPr>
          <w:rFonts w:ascii="Arial" w:hAnsi="Arial" w:cs="Arial"/>
        </w:rPr>
        <w:t xml:space="preserve"> card at the </w:t>
      </w:r>
      <w:r>
        <w:rPr>
          <w:rFonts w:ascii="Arial" w:hAnsi="Arial" w:cs="Arial"/>
        </w:rPr>
        <w:t xml:space="preserve">office or over the telephone. </w:t>
      </w:r>
      <w:r w:rsidRPr="0033787B">
        <w:rPr>
          <w:rFonts w:ascii="Arial" w:hAnsi="Arial" w:cs="Arial"/>
        </w:rPr>
        <w:t>– Note: there is an access fee for credit card payments.</w:t>
      </w:r>
    </w:p>
    <w:p w:rsidR="0033787B" w:rsidRPr="0033787B" w:rsidRDefault="0033787B" w:rsidP="00F40C98">
      <w:pPr>
        <w:pStyle w:val="NoSpacing"/>
        <w:pBdr>
          <w:bottom w:val="single" w:sz="4" w:space="1" w:color="auto"/>
        </w:pBdr>
        <w:jc w:val="both"/>
        <w:rPr>
          <w:rFonts w:ascii="Arial" w:hAnsi="Arial" w:cs="Arial"/>
          <w:sz w:val="6"/>
          <w:szCs w:val="6"/>
        </w:rPr>
      </w:pPr>
    </w:p>
    <w:p w:rsidR="0033787B" w:rsidRDefault="0033787B" w:rsidP="00203D74">
      <w:pPr>
        <w:pStyle w:val="NoSpacing"/>
        <w:jc w:val="both"/>
        <w:rPr>
          <w:rFonts w:ascii="Arial" w:hAnsi="Arial" w:cs="Arial"/>
          <w:b/>
          <w:color w:val="538135" w:themeColor="accent6" w:themeShade="BF"/>
          <w:sz w:val="24"/>
          <w:szCs w:val="24"/>
        </w:rPr>
      </w:pPr>
    </w:p>
    <w:p w:rsidR="009221A4" w:rsidRPr="0003115E" w:rsidRDefault="009221A4" w:rsidP="00203D74">
      <w:pPr>
        <w:pStyle w:val="NoSpacing"/>
        <w:jc w:val="both"/>
        <w:rPr>
          <w:rFonts w:ascii="Arial" w:hAnsi="Arial" w:cs="Arial"/>
          <w:i/>
          <w:color w:val="538135" w:themeColor="accent6" w:themeShade="BF"/>
          <w:sz w:val="24"/>
          <w:szCs w:val="24"/>
        </w:rPr>
      </w:pPr>
      <w:r w:rsidRPr="0003115E">
        <w:rPr>
          <w:rFonts w:ascii="Arial" w:hAnsi="Arial" w:cs="Arial"/>
          <w:b/>
          <w:color w:val="538135" w:themeColor="accent6" w:themeShade="BF"/>
          <w:sz w:val="24"/>
          <w:szCs w:val="24"/>
        </w:rPr>
        <w:t xml:space="preserve">MMWA Trash Tips:  </w:t>
      </w:r>
      <w:r w:rsidRPr="0003115E">
        <w:rPr>
          <w:rFonts w:ascii="Arial" w:hAnsi="Arial" w:cs="Arial"/>
          <w:b/>
          <w:i/>
          <w:color w:val="538135" w:themeColor="accent6" w:themeShade="BF"/>
          <w:sz w:val="24"/>
          <w:szCs w:val="24"/>
        </w:rPr>
        <w:t>What is a bulky item?</w:t>
      </w:r>
    </w:p>
    <w:p w:rsidR="009221A4" w:rsidRDefault="009221A4" w:rsidP="00203D74">
      <w:pPr>
        <w:pStyle w:val="NoSpacing"/>
        <w:jc w:val="both"/>
        <w:rPr>
          <w:rFonts w:ascii="Arial" w:hAnsi="Arial" w:cs="Arial"/>
        </w:rPr>
      </w:pPr>
      <w:r>
        <w:rPr>
          <w:rFonts w:ascii="Arial" w:hAnsi="Arial" w:cs="Arial"/>
        </w:rPr>
        <w:t>In addition to unlimited bagged or canned trash, Spaulding Twp. residents may put out up to 2 bulky items per week.  Anything that is not in a can or a bag – whether it is a clock radio or a refrigerator – is considered a bulky item.  If your item is too</w:t>
      </w:r>
      <w:r w:rsidR="007B0CCB">
        <w:rPr>
          <w:rFonts w:ascii="Arial" w:hAnsi="Arial" w:cs="Arial"/>
        </w:rPr>
        <w:t xml:space="preserve"> big or heavy for the driver to</w:t>
      </w:r>
      <w:r>
        <w:rPr>
          <w:rFonts w:ascii="Arial" w:hAnsi="Arial" w:cs="Arial"/>
        </w:rPr>
        <w:t xml:space="preserve"> collect with your trash, he will schedule it for pick-up by the bulk truck within 2 business days of your service day.</w:t>
      </w:r>
    </w:p>
    <w:p w:rsidR="009221A4" w:rsidRDefault="009221A4" w:rsidP="00203D74">
      <w:pPr>
        <w:pStyle w:val="NoSpacing"/>
        <w:jc w:val="both"/>
        <w:rPr>
          <w:rFonts w:ascii="Arial" w:hAnsi="Arial" w:cs="Arial"/>
        </w:rPr>
      </w:pPr>
      <w:r>
        <w:rPr>
          <w:rFonts w:ascii="Arial" w:hAnsi="Arial" w:cs="Arial"/>
        </w:rPr>
        <w:t>After your trash has been collected, look for an orange sticker on your bulky item.  If you put out a bulky item and do not see an orange sticker on it, call MMWA to make sure it is on the bulk pick-up schedule.  Do not call MMWA to schedule a special bulky pick-up or to alert us that you will be putting out bulky items on your trash day.  The only time you should call ahead about a bulky item is if you are unsure how to prepare it for collection.</w:t>
      </w:r>
    </w:p>
    <w:p w:rsidR="009221A4" w:rsidRPr="009221A4" w:rsidRDefault="007B0CCB" w:rsidP="00203D74">
      <w:pPr>
        <w:pStyle w:val="NoSpacing"/>
        <w:jc w:val="both"/>
        <w:rPr>
          <w:rFonts w:ascii="Arial" w:hAnsi="Arial" w:cs="Arial"/>
        </w:rPr>
      </w:pPr>
      <w:r>
        <w:rPr>
          <w:rFonts w:ascii="Arial" w:hAnsi="Arial" w:cs="Arial"/>
        </w:rPr>
        <w:t>M</w:t>
      </w:r>
      <w:r w:rsidR="009221A4">
        <w:rPr>
          <w:rFonts w:ascii="Arial" w:hAnsi="Arial" w:cs="Arial"/>
        </w:rPr>
        <w:t>ore infor</w:t>
      </w:r>
      <w:r>
        <w:rPr>
          <w:rFonts w:ascii="Arial" w:hAnsi="Arial" w:cs="Arial"/>
        </w:rPr>
        <w:t>mation about Mid-</w:t>
      </w:r>
      <w:r w:rsidR="009221A4">
        <w:rPr>
          <w:rFonts w:ascii="Arial" w:hAnsi="Arial" w:cs="Arial"/>
        </w:rPr>
        <w:t>Michigan Waste Authority’</w:t>
      </w:r>
      <w:r>
        <w:rPr>
          <w:rFonts w:ascii="Arial" w:hAnsi="Arial" w:cs="Arial"/>
        </w:rPr>
        <w:t xml:space="preserve">s bulky item guidelines can be found on our website: </w:t>
      </w:r>
      <w:hyperlink r:id="rId13" w:history="1">
        <w:r w:rsidR="009221A4" w:rsidRPr="007B0CCB">
          <w:rPr>
            <w:rStyle w:val="Hyperlink"/>
            <w:rFonts w:ascii="Arial" w:hAnsi="Arial" w:cs="Arial"/>
            <w:color w:val="auto"/>
          </w:rPr>
          <w:t>www.recyclemotion.org/trash/</w:t>
        </w:r>
      </w:hyperlink>
      <w:r w:rsidR="009221A4">
        <w:rPr>
          <w:rFonts w:ascii="Arial" w:hAnsi="Arial" w:cs="Arial"/>
        </w:rPr>
        <w:t xml:space="preserve"> or call (989) 781-9555.</w:t>
      </w:r>
    </w:p>
    <w:sectPr w:rsidR="009221A4" w:rsidRPr="009221A4" w:rsidSect="00B8185F">
      <w:footerReference w:type="default" r:id="rId14"/>
      <w:pgSz w:w="12240" w:h="15840"/>
      <w:pgMar w:top="270" w:right="360" w:bottom="180" w:left="45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6EF" w:rsidRDefault="000F06EF" w:rsidP="005936CA">
      <w:r>
        <w:separator/>
      </w:r>
    </w:p>
  </w:endnote>
  <w:endnote w:type="continuationSeparator" w:id="0">
    <w:p w:rsidR="000F06EF" w:rsidRDefault="000F06EF" w:rsidP="0059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CA" w:rsidRPr="005936CA" w:rsidRDefault="005936CA" w:rsidP="005936CA">
    <w:pPr>
      <w:pStyle w:val="Footer"/>
      <w:jc w:val="center"/>
      <w:rPr>
        <w:sz w:val="20"/>
        <w:szCs w:val="20"/>
      </w:rPr>
    </w:pPr>
    <w:r w:rsidRPr="00B8185F">
      <w:rPr>
        <w:sz w:val="20"/>
        <w:szCs w:val="20"/>
      </w:rPr>
      <w:t>Spaulding Township is an equal opportunity provider.</w:t>
    </w:r>
  </w:p>
  <w:p w:rsidR="005936CA" w:rsidRDefault="00593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6EF" w:rsidRDefault="000F06EF" w:rsidP="005936CA">
      <w:r>
        <w:separator/>
      </w:r>
    </w:p>
  </w:footnote>
  <w:footnote w:type="continuationSeparator" w:id="0">
    <w:p w:rsidR="000F06EF" w:rsidRDefault="000F06EF" w:rsidP="00593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0C7D84"/>
    <w:multiLevelType w:val="hybridMultilevel"/>
    <w:tmpl w:val="50A8B890"/>
    <w:lvl w:ilvl="0" w:tplc="F840479A">
      <w:numFmt w:val="bullet"/>
      <w:lvlText w:val="–"/>
      <w:lvlJc w:val="left"/>
      <w:pPr>
        <w:ind w:left="420" w:hanging="360"/>
      </w:pPr>
      <w:rPr>
        <w:rFonts w:ascii="Arial" w:eastAsiaTheme="minorHAnsi" w:hAnsi="Arial" w:cs="Arial"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B892BDC"/>
    <w:multiLevelType w:val="hybridMultilevel"/>
    <w:tmpl w:val="1F84700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03"/>
    <w:rsid w:val="00030FAE"/>
    <w:rsid w:val="0003115E"/>
    <w:rsid w:val="00060B82"/>
    <w:rsid w:val="000A0405"/>
    <w:rsid w:val="000D3C52"/>
    <w:rsid w:val="000F06EF"/>
    <w:rsid w:val="0010356E"/>
    <w:rsid w:val="00106EC4"/>
    <w:rsid w:val="00112FE2"/>
    <w:rsid w:val="00113CE4"/>
    <w:rsid w:val="001235E1"/>
    <w:rsid w:val="00125A26"/>
    <w:rsid w:val="00141E03"/>
    <w:rsid w:val="00143A26"/>
    <w:rsid w:val="00177FC7"/>
    <w:rsid w:val="00181670"/>
    <w:rsid w:val="001A0663"/>
    <w:rsid w:val="001C1D8B"/>
    <w:rsid w:val="00203D74"/>
    <w:rsid w:val="00213C81"/>
    <w:rsid w:val="00215D40"/>
    <w:rsid w:val="002226BA"/>
    <w:rsid w:val="00222C2E"/>
    <w:rsid w:val="0022648A"/>
    <w:rsid w:val="002274C0"/>
    <w:rsid w:val="00234694"/>
    <w:rsid w:val="00236A2F"/>
    <w:rsid w:val="00257349"/>
    <w:rsid w:val="002760B0"/>
    <w:rsid w:val="002A2B5F"/>
    <w:rsid w:val="002B1107"/>
    <w:rsid w:val="002C04BE"/>
    <w:rsid w:val="002D154C"/>
    <w:rsid w:val="002D4481"/>
    <w:rsid w:val="002E13C9"/>
    <w:rsid w:val="002F62FA"/>
    <w:rsid w:val="003103CF"/>
    <w:rsid w:val="00312992"/>
    <w:rsid w:val="00332D22"/>
    <w:rsid w:val="0033787B"/>
    <w:rsid w:val="00340A8B"/>
    <w:rsid w:val="00364829"/>
    <w:rsid w:val="00396199"/>
    <w:rsid w:val="003961EB"/>
    <w:rsid w:val="003A0B2B"/>
    <w:rsid w:val="003A42DA"/>
    <w:rsid w:val="003F36B9"/>
    <w:rsid w:val="00401EA2"/>
    <w:rsid w:val="00401FB4"/>
    <w:rsid w:val="00403D27"/>
    <w:rsid w:val="004070A3"/>
    <w:rsid w:val="00420E14"/>
    <w:rsid w:val="004420F6"/>
    <w:rsid w:val="0045303D"/>
    <w:rsid w:val="00471A53"/>
    <w:rsid w:val="004955ED"/>
    <w:rsid w:val="00495FD1"/>
    <w:rsid w:val="004B34AE"/>
    <w:rsid w:val="004C4888"/>
    <w:rsid w:val="004C5FC9"/>
    <w:rsid w:val="004D4AD3"/>
    <w:rsid w:val="004D5D19"/>
    <w:rsid w:val="005226C4"/>
    <w:rsid w:val="0053193C"/>
    <w:rsid w:val="005936CA"/>
    <w:rsid w:val="0059467D"/>
    <w:rsid w:val="005A38F5"/>
    <w:rsid w:val="005B3867"/>
    <w:rsid w:val="005C7303"/>
    <w:rsid w:val="005E1CEC"/>
    <w:rsid w:val="005E3339"/>
    <w:rsid w:val="00601618"/>
    <w:rsid w:val="0060443E"/>
    <w:rsid w:val="00607248"/>
    <w:rsid w:val="006163B9"/>
    <w:rsid w:val="006207B9"/>
    <w:rsid w:val="006827F0"/>
    <w:rsid w:val="0068696A"/>
    <w:rsid w:val="006B5EA1"/>
    <w:rsid w:val="006C7201"/>
    <w:rsid w:val="006D1A55"/>
    <w:rsid w:val="006D1EFA"/>
    <w:rsid w:val="006D5ACD"/>
    <w:rsid w:val="006E0AD4"/>
    <w:rsid w:val="006F48D8"/>
    <w:rsid w:val="00753277"/>
    <w:rsid w:val="00787BED"/>
    <w:rsid w:val="00793D0C"/>
    <w:rsid w:val="007A0EA0"/>
    <w:rsid w:val="007A3A46"/>
    <w:rsid w:val="007B0CCB"/>
    <w:rsid w:val="007B2624"/>
    <w:rsid w:val="007C20D1"/>
    <w:rsid w:val="007F46D5"/>
    <w:rsid w:val="00822297"/>
    <w:rsid w:val="00852020"/>
    <w:rsid w:val="00865217"/>
    <w:rsid w:val="00876D08"/>
    <w:rsid w:val="00877676"/>
    <w:rsid w:val="00881089"/>
    <w:rsid w:val="00884FC6"/>
    <w:rsid w:val="00893427"/>
    <w:rsid w:val="008939B2"/>
    <w:rsid w:val="008E203B"/>
    <w:rsid w:val="008E656B"/>
    <w:rsid w:val="009221A4"/>
    <w:rsid w:val="00923757"/>
    <w:rsid w:val="009257A0"/>
    <w:rsid w:val="009276C7"/>
    <w:rsid w:val="0093102E"/>
    <w:rsid w:val="00934213"/>
    <w:rsid w:val="00941F71"/>
    <w:rsid w:val="00945B54"/>
    <w:rsid w:val="00953B35"/>
    <w:rsid w:val="009616A9"/>
    <w:rsid w:val="00966456"/>
    <w:rsid w:val="00970982"/>
    <w:rsid w:val="0098140A"/>
    <w:rsid w:val="0099009D"/>
    <w:rsid w:val="009934E9"/>
    <w:rsid w:val="00995C06"/>
    <w:rsid w:val="009A786B"/>
    <w:rsid w:val="009C166C"/>
    <w:rsid w:val="009D45DF"/>
    <w:rsid w:val="009D55E1"/>
    <w:rsid w:val="009D73F8"/>
    <w:rsid w:val="009E22FE"/>
    <w:rsid w:val="00A00017"/>
    <w:rsid w:val="00A0440E"/>
    <w:rsid w:val="00A10575"/>
    <w:rsid w:val="00A50F09"/>
    <w:rsid w:val="00A72459"/>
    <w:rsid w:val="00A7564A"/>
    <w:rsid w:val="00A835C2"/>
    <w:rsid w:val="00AA76CE"/>
    <w:rsid w:val="00AC1CB7"/>
    <w:rsid w:val="00AC7474"/>
    <w:rsid w:val="00AC7C43"/>
    <w:rsid w:val="00AE0968"/>
    <w:rsid w:val="00AE60EC"/>
    <w:rsid w:val="00B0139F"/>
    <w:rsid w:val="00B12816"/>
    <w:rsid w:val="00B34036"/>
    <w:rsid w:val="00B34EA1"/>
    <w:rsid w:val="00B53040"/>
    <w:rsid w:val="00B8185F"/>
    <w:rsid w:val="00BB26B0"/>
    <w:rsid w:val="00BB26BD"/>
    <w:rsid w:val="00BB7A68"/>
    <w:rsid w:val="00BC074B"/>
    <w:rsid w:val="00BC328A"/>
    <w:rsid w:val="00BE7160"/>
    <w:rsid w:val="00BE734F"/>
    <w:rsid w:val="00C0124B"/>
    <w:rsid w:val="00C03789"/>
    <w:rsid w:val="00C03C6F"/>
    <w:rsid w:val="00C14A26"/>
    <w:rsid w:val="00C25D9F"/>
    <w:rsid w:val="00C32EB4"/>
    <w:rsid w:val="00C46BE6"/>
    <w:rsid w:val="00C569C0"/>
    <w:rsid w:val="00C65750"/>
    <w:rsid w:val="00C759BA"/>
    <w:rsid w:val="00C876E4"/>
    <w:rsid w:val="00CC2812"/>
    <w:rsid w:val="00CD3325"/>
    <w:rsid w:val="00CD4C0F"/>
    <w:rsid w:val="00CD5D36"/>
    <w:rsid w:val="00CE32A5"/>
    <w:rsid w:val="00D0525F"/>
    <w:rsid w:val="00D216BF"/>
    <w:rsid w:val="00D42BFD"/>
    <w:rsid w:val="00D60555"/>
    <w:rsid w:val="00D62913"/>
    <w:rsid w:val="00D65ADD"/>
    <w:rsid w:val="00D671E0"/>
    <w:rsid w:val="00D818CA"/>
    <w:rsid w:val="00D9539E"/>
    <w:rsid w:val="00DA535E"/>
    <w:rsid w:val="00DA7157"/>
    <w:rsid w:val="00DB2008"/>
    <w:rsid w:val="00DC5177"/>
    <w:rsid w:val="00DD6C86"/>
    <w:rsid w:val="00DE7EC2"/>
    <w:rsid w:val="00E11A51"/>
    <w:rsid w:val="00E22A54"/>
    <w:rsid w:val="00E2382F"/>
    <w:rsid w:val="00E63B75"/>
    <w:rsid w:val="00E84833"/>
    <w:rsid w:val="00E94D06"/>
    <w:rsid w:val="00EB6EF2"/>
    <w:rsid w:val="00EC4072"/>
    <w:rsid w:val="00ED34A6"/>
    <w:rsid w:val="00ED5667"/>
    <w:rsid w:val="00F30FA9"/>
    <w:rsid w:val="00F40C98"/>
    <w:rsid w:val="00F53428"/>
    <w:rsid w:val="00F63534"/>
    <w:rsid w:val="00F8751E"/>
    <w:rsid w:val="00F9630A"/>
    <w:rsid w:val="00FA07FB"/>
    <w:rsid w:val="00FA4984"/>
    <w:rsid w:val="00FD1F68"/>
    <w:rsid w:val="00FD2FC0"/>
    <w:rsid w:val="00FE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2D69F-E050-4CE2-8431-DF3EB858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19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7C43"/>
    <w:pPr>
      <w:framePr w:w="7920" w:h="1980" w:hRule="exact" w:hSpace="180" w:wrap="auto" w:hAnchor="page" w:xAlign="center" w:yAlign="bottom"/>
      <w:widowControl/>
      <w:autoSpaceDE/>
      <w:autoSpaceDN/>
      <w:adjustRightInd/>
      <w:ind w:left="2880"/>
    </w:pPr>
    <w:rPr>
      <w:rFonts w:eastAsiaTheme="majorEastAsia" w:cstheme="majorBidi"/>
      <w:b/>
    </w:rPr>
  </w:style>
  <w:style w:type="paragraph" w:styleId="NoSpacing">
    <w:name w:val="No Spacing"/>
    <w:uiPriority w:val="1"/>
    <w:qFormat/>
    <w:rsid w:val="00141E03"/>
    <w:pPr>
      <w:spacing w:after="0" w:line="240" w:lineRule="auto"/>
    </w:pPr>
  </w:style>
  <w:style w:type="paragraph" w:styleId="BalloonText">
    <w:name w:val="Balloon Text"/>
    <w:basedOn w:val="Normal"/>
    <w:link w:val="BalloonTextChar"/>
    <w:uiPriority w:val="99"/>
    <w:semiHidden/>
    <w:unhideWhenUsed/>
    <w:rsid w:val="004955ED"/>
    <w:rPr>
      <w:rFonts w:ascii="Tahoma" w:hAnsi="Tahoma" w:cs="Tahoma"/>
      <w:sz w:val="16"/>
      <w:szCs w:val="16"/>
    </w:rPr>
  </w:style>
  <w:style w:type="character" w:customStyle="1" w:styleId="BalloonTextChar">
    <w:name w:val="Balloon Text Char"/>
    <w:basedOn w:val="DefaultParagraphFont"/>
    <w:link w:val="BalloonText"/>
    <w:uiPriority w:val="99"/>
    <w:semiHidden/>
    <w:rsid w:val="004955ED"/>
    <w:rPr>
      <w:rFonts w:ascii="Tahoma" w:eastAsia="Times New Roman" w:hAnsi="Tahoma" w:cs="Tahoma"/>
      <w:sz w:val="16"/>
      <w:szCs w:val="16"/>
    </w:rPr>
  </w:style>
  <w:style w:type="character" w:styleId="Hyperlink">
    <w:name w:val="Hyperlink"/>
    <w:basedOn w:val="DefaultParagraphFont"/>
    <w:uiPriority w:val="99"/>
    <w:unhideWhenUsed/>
    <w:rsid w:val="00143A26"/>
    <w:rPr>
      <w:color w:val="0563C1" w:themeColor="hyperlink"/>
      <w:u w:val="single"/>
    </w:rPr>
  </w:style>
  <w:style w:type="paragraph" w:styleId="Header">
    <w:name w:val="header"/>
    <w:basedOn w:val="Normal"/>
    <w:link w:val="HeaderChar"/>
    <w:uiPriority w:val="99"/>
    <w:unhideWhenUsed/>
    <w:rsid w:val="005936CA"/>
    <w:pPr>
      <w:tabs>
        <w:tab w:val="center" w:pos="4680"/>
        <w:tab w:val="right" w:pos="9360"/>
      </w:tabs>
    </w:pPr>
  </w:style>
  <w:style w:type="character" w:customStyle="1" w:styleId="HeaderChar">
    <w:name w:val="Header Char"/>
    <w:basedOn w:val="DefaultParagraphFont"/>
    <w:link w:val="Header"/>
    <w:uiPriority w:val="99"/>
    <w:rsid w:val="005936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936CA"/>
    <w:pPr>
      <w:tabs>
        <w:tab w:val="center" w:pos="4680"/>
        <w:tab w:val="right" w:pos="9360"/>
      </w:tabs>
    </w:pPr>
  </w:style>
  <w:style w:type="character" w:customStyle="1" w:styleId="FooterChar">
    <w:name w:val="Footer Char"/>
    <w:basedOn w:val="DefaultParagraphFont"/>
    <w:link w:val="Footer"/>
    <w:uiPriority w:val="99"/>
    <w:rsid w:val="005936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cyclemotion.org/tra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auldingtw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auldingtw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auldingtwp.com" TargetMode="External"/><Relationship Id="rId4" Type="http://schemas.openxmlformats.org/officeDocument/2006/relationships/settings" Target="settings.xml"/><Relationship Id="rId9" Type="http://schemas.openxmlformats.org/officeDocument/2006/relationships/hyperlink" Target="http://www.spauldingtwp.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AC6EA-D762-4438-B87A-19D5D544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Spaulding</dc:creator>
  <cp:lastModifiedBy>Spaulding</cp:lastModifiedBy>
  <cp:revision>25</cp:revision>
  <cp:lastPrinted>2018-06-20T21:28:00Z</cp:lastPrinted>
  <dcterms:created xsi:type="dcterms:W3CDTF">2018-06-20T19:00:00Z</dcterms:created>
  <dcterms:modified xsi:type="dcterms:W3CDTF">2018-06-21T15:02:00Z</dcterms:modified>
</cp:coreProperties>
</file>